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1C" w:rsidRDefault="008A4C1C">
      <w:r>
        <w:t>Microbiology Semester Review</w:t>
      </w:r>
      <w:r w:rsidR="00AF7ABE">
        <w:t xml:space="preserve"> </w:t>
      </w:r>
      <w:proofErr w:type="spellStart"/>
      <w:r w:rsidR="00AF7ABE">
        <w:t>Guid</w:t>
      </w:r>
      <w:proofErr w:type="spellEnd"/>
      <w:r>
        <w:t xml:space="preserve">                                             </w:t>
      </w:r>
      <w:proofErr w:type="spellStart"/>
      <w:r>
        <w:t>Name______________________Period</w:t>
      </w:r>
      <w:proofErr w:type="spellEnd"/>
      <w:r>
        <w:t>_____</w:t>
      </w:r>
    </w:p>
    <w:p w:rsidR="00701CA8" w:rsidRDefault="00701CA8">
      <w:pPr>
        <w:rPr>
          <w:b/>
          <w:u w:val="single"/>
        </w:rPr>
      </w:pPr>
    </w:p>
    <w:p w:rsidR="008A4C1C" w:rsidRPr="00701CA8" w:rsidRDefault="00701CA8">
      <w:pPr>
        <w:rPr>
          <w:b/>
          <w:u w:val="single"/>
        </w:rPr>
      </w:pPr>
      <w:r>
        <w:rPr>
          <w:b/>
          <w:u w:val="single"/>
        </w:rPr>
        <w:t xml:space="preserve">Chapter 1 </w:t>
      </w:r>
      <w:proofErr w:type="gramStart"/>
      <w:r>
        <w:rPr>
          <w:b/>
          <w:u w:val="single"/>
        </w:rPr>
        <w:t>The</w:t>
      </w:r>
      <w:proofErr w:type="gramEnd"/>
      <w:r>
        <w:rPr>
          <w:b/>
          <w:u w:val="single"/>
        </w:rPr>
        <w:t xml:space="preserve"> Microbial World and You</w:t>
      </w:r>
    </w:p>
    <w:p w:rsidR="008A4C1C" w:rsidRDefault="008A4C1C" w:rsidP="008A4C1C">
      <w:pPr>
        <w:pStyle w:val="ListParagraph"/>
        <w:numPr>
          <w:ilvl w:val="0"/>
          <w:numId w:val="1"/>
        </w:numPr>
      </w:pPr>
      <w:r>
        <w:t>What is the proper way to write the scientific name of a microbe?</w:t>
      </w:r>
      <w:r w:rsidR="00D35C3A">
        <w:t xml:space="preserve"> What are the terms for the 2 parts of the scientific name?</w:t>
      </w:r>
    </w:p>
    <w:p w:rsidR="005257DA" w:rsidRDefault="005257DA" w:rsidP="005257DA">
      <w:pPr>
        <w:pStyle w:val="ListParagraph"/>
        <w:ind w:left="360"/>
      </w:pPr>
    </w:p>
    <w:p w:rsidR="008A4C1C" w:rsidRDefault="008A4C1C" w:rsidP="008A4C1C">
      <w:pPr>
        <w:pStyle w:val="ListParagraph"/>
        <w:numPr>
          <w:ilvl w:val="0"/>
          <w:numId w:val="1"/>
        </w:numPr>
      </w:pPr>
      <w:r>
        <w:t xml:space="preserve">For each of the following groups:  bacteria, </w:t>
      </w:r>
      <w:proofErr w:type="spellStart"/>
      <w:r w:rsidR="00D35C3A">
        <w:t>arch</w:t>
      </w:r>
      <w:r w:rsidR="00AF7ABE">
        <w:t>a</w:t>
      </w:r>
      <w:r w:rsidR="00D35C3A">
        <w:t>ea</w:t>
      </w:r>
      <w:proofErr w:type="spellEnd"/>
      <w:r w:rsidR="00AF7ABE">
        <w:t xml:space="preserve"> (w</w:t>
      </w:r>
      <w:r w:rsidR="00892470">
        <w:t>here find? Unusual metabolism?)</w:t>
      </w:r>
      <w:r w:rsidR="00D35C3A">
        <w:t xml:space="preserve">, </w:t>
      </w:r>
      <w:r>
        <w:t xml:space="preserve">fungus, protozoa, virus, </w:t>
      </w:r>
      <w:r w:rsidR="00701CA8">
        <w:t xml:space="preserve">prion, </w:t>
      </w:r>
      <w:r>
        <w:t>multicellular animal parasite (worm</w:t>
      </w:r>
      <w:r w:rsidR="00701CA8">
        <w:t>/</w:t>
      </w:r>
      <w:proofErr w:type="spellStart"/>
      <w:r w:rsidR="00701CA8">
        <w:t>helminth</w:t>
      </w:r>
      <w:proofErr w:type="spellEnd"/>
      <w:r>
        <w:t>)contrast:</w:t>
      </w:r>
    </w:p>
    <w:p w:rsidR="008A4C1C" w:rsidRDefault="008A4C1C" w:rsidP="008A4C1C">
      <w:pPr>
        <w:pStyle w:val="ListParagraph"/>
        <w:numPr>
          <w:ilvl w:val="1"/>
          <w:numId w:val="1"/>
        </w:numPr>
      </w:pPr>
      <w:r>
        <w:t>Multicellular vs. unicellular vs. no cells</w:t>
      </w:r>
    </w:p>
    <w:p w:rsidR="008A4C1C" w:rsidRDefault="008A4C1C" w:rsidP="008A4C1C">
      <w:pPr>
        <w:pStyle w:val="ListParagraph"/>
        <w:numPr>
          <w:ilvl w:val="1"/>
          <w:numId w:val="1"/>
        </w:numPr>
      </w:pPr>
      <w:r>
        <w:t>Sexual/asexual reproduction</w:t>
      </w:r>
    </w:p>
    <w:p w:rsidR="008A4C1C" w:rsidRDefault="008A4C1C" w:rsidP="008A4C1C">
      <w:pPr>
        <w:pStyle w:val="ListParagraph"/>
        <w:numPr>
          <w:ilvl w:val="1"/>
          <w:numId w:val="1"/>
        </w:numPr>
      </w:pPr>
      <w:r>
        <w:t>Absence of vs. composition of cell wall</w:t>
      </w:r>
    </w:p>
    <w:p w:rsidR="008A4C1C" w:rsidRDefault="008A4C1C" w:rsidP="008A4C1C">
      <w:pPr>
        <w:pStyle w:val="ListParagraph"/>
        <w:numPr>
          <w:ilvl w:val="1"/>
          <w:numId w:val="1"/>
        </w:numPr>
      </w:pPr>
      <w:r>
        <w:t>Genetic material – DNA vs. RNA</w:t>
      </w:r>
    </w:p>
    <w:p w:rsidR="00D35C3A" w:rsidRDefault="00D35C3A" w:rsidP="008A4C1C">
      <w:pPr>
        <w:pStyle w:val="ListParagraph"/>
        <w:numPr>
          <w:ilvl w:val="1"/>
          <w:numId w:val="1"/>
        </w:numPr>
      </w:pPr>
      <w:r>
        <w:t>Eukaryotic vs. prokaryotic</w:t>
      </w:r>
      <w:r w:rsidR="001C5027">
        <w:t>.  In addition, what are differences between eukaryotic &amp; prokaryotic cells?</w:t>
      </w:r>
    </w:p>
    <w:p w:rsidR="00701CA8" w:rsidRDefault="00701CA8" w:rsidP="008A4C1C">
      <w:pPr>
        <w:pStyle w:val="ListParagraph"/>
        <w:numPr>
          <w:ilvl w:val="1"/>
          <w:numId w:val="1"/>
        </w:numPr>
      </w:pPr>
      <w:r>
        <w:t>Other unique characteristics</w:t>
      </w:r>
    </w:p>
    <w:p w:rsidR="005257DA" w:rsidRDefault="005257DA" w:rsidP="005257DA">
      <w:pPr>
        <w:pStyle w:val="ListParagraph"/>
        <w:ind w:left="1080"/>
      </w:pPr>
    </w:p>
    <w:p w:rsidR="008A4C1C" w:rsidRDefault="008A4C1C" w:rsidP="008A4C1C">
      <w:pPr>
        <w:pStyle w:val="ListParagraph"/>
        <w:numPr>
          <w:ilvl w:val="0"/>
          <w:numId w:val="1"/>
        </w:numPr>
      </w:pPr>
      <w:r>
        <w:t>Spontaneous Generation: Person credited with proving the theory false. Description of experiment disproving the theory.</w:t>
      </w:r>
    </w:p>
    <w:p w:rsidR="005257DA" w:rsidRDefault="005257DA" w:rsidP="005257DA">
      <w:pPr>
        <w:pStyle w:val="ListParagraph"/>
        <w:ind w:left="360"/>
      </w:pPr>
    </w:p>
    <w:p w:rsidR="008A4C1C" w:rsidRDefault="008A4C1C" w:rsidP="008A4C1C">
      <w:pPr>
        <w:pStyle w:val="ListParagraph"/>
        <w:numPr>
          <w:ilvl w:val="0"/>
          <w:numId w:val="1"/>
        </w:numPr>
      </w:pPr>
      <w:r>
        <w:t xml:space="preserve">Contributions </w:t>
      </w:r>
      <w:r w:rsidR="00D35C3A">
        <w:t xml:space="preserve">(major ones only) </w:t>
      </w:r>
      <w:r>
        <w:t>to Microbiology of</w:t>
      </w:r>
      <w:r w:rsidR="00D35C3A">
        <w:t xml:space="preserve"> the following: Pasteur, Hooke, Koch, Fleming, Jenner.</w:t>
      </w:r>
    </w:p>
    <w:p w:rsidR="00CF7FAF" w:rsidRDefault="00CF7FAF" w:rsidP="00CF7FAF">
      <w:pPr>
        <w:pStyle w:val="ListParagraph"/>
      </w:pPr>
    </w:p>
    <w:p w:rsidR="00CF7FAF" w:rsidRDefault="00CF7FAF" w:rsidP="00CF7FAF">
      <w:pPr>
        <w:pStyle w:val="ListParagraph"/>
        <w:numPr>
          <w:ilvl w:val="0"/>
          <w:numId w:val="1"/>
        </w:numPr>
      </w:pPr>
      <w:r>
        <w:t xml:space="preserve">Koch’s Postulates. List the 4 postulates and an exception to the use of each postulate.  </w:t>
      </w:r>
      <w:r w:rsidR="00A340E8">
        <w:t>For w</w:t>
      </w:r>
      <w:r>
        <w:t>hat 2 diseases did Koch find the causative microbe by using these postulates?</w:t>
      </w:r>
    </w:p>
    <w:p w:rsidR="0029488C" w:rsidRDefault="0029488C" w:rsidP="0029488C"/>
    <w:p w:rsidR="00950BF7" w:rsidRDefault="00950BF7" w:rsidP="00950BF7">
      <w:pPr>
        <w:pStyle w:val="ListParagraph"/>
        <w:numPr>
          <w:ilvl w:val="0"/>
          <w:numId w:val="1"/>
        </w:numPr>
      </w:pPr>
      <w:proofErr w:type="spellStart"/>
      <w:r w:rsidRPr="00950BF7">
        <w:rPr>
          <w:i/>
        </w:rPr>
        <w:t>E.coli</w:t>
      </w:r>
      <w:proofErr w:type="spellEnd"/>
      <w:r w:rsidRPr="00950BF7">
        <w:rPr>
          <w:i/>
        </w:rPr>
        <w:t xml:space="preserve"> O157</w:t>
      </w:r>
      <w:r>
        <w:t xml:space="preserve"> vs. Mad Cow – original source of organism, usual food contaminated &amp; how, prevention, severity of disease</w:t>
      </w:r>
    </w:p>
    <w:p w:rsidR="00950BF7" w:rsidRDefault="00950BF7" w:rsidP="00950BF7"/>
    <w:p w:rsidR="00950BF7" w:rsidRDefault="00950BF7" w:rsidP="008A4C1C">
      <w:pPr>
        <w:pStyle w:val="ListParagraph"/>
        <w:numPr>
          <w:ilvl w:val="0"/>
          <w:numId w:val="1"/>
        </w:numPr>
      </w:pPr>
      <w:r>
        <w:t xml:space="preserve">Identify given scenario as an </w:t>
      </w:r>
      <w:r>
        <w:t xml:space="preserve">emerging disease, reemerging disease, endemic disease, </w:t>
      </w:r>
      <w:proofErr w:type="gramStart"/>
      <w:r>
        <w:t>epidemic</w:t>
      </w:r>
      <w:proofErr w:type="gramEnd"/>
      <w:r>
        <w:t>, pandemic</w:t>
      </w:r>
      <w:r>
        <w:t>.</w:t>
      </w:r>
    </w:p>
    <w:p w:rsidR="00950BF7" w:rsidRDefault="00950BF7" w:rsidP="00950BF7">
      <w:pPr>
        <w:pStyle w:val="ListParagraph"/>
      </w:pPr>
    </w:p>
    <w:p w:rsidR="00D35C3A" w:rsidRDefault="00D35C3A" w:rsidP="008A4C1C">
      <w:pPr>
        <w:pStyle w:val="ListParagraph"/>
        <w:numPr>
          <w:ilvl w:val="0"/>
          <w:numId w:val="1"/>
        </w:numPr>
      </w:pPr>
      <w:r>
        <w:t xml:space="preserve">Miscellaneous vocabulary terms: pathogen, normal </w:t>
      </w:r>
      <w:proofErr w:type="spellStart"/>
      <w:r>
        <w:t>microbiota</w:t>
      </w:r>
      <w:proofErr w:type="spellEnd"/>
      <w:r>
        <w:t xml:space="preserve">, antibiotic, </w:t>
      </w:r>
      <w:r w:rsidR="00701CA8">
        <w:t>biotechnology,</w:t>
      </w:r>
      <w:r w:rsidR="00701CA8" w:rsidRPr="00701CA8">
        <w:t xml:space="preserve"> </w:t>
      </w:r>
      <w:r w:rsidR="00701CA8">
        <w:t xml:space="preserve">pasteurization,  </w:t>
      </w:r>
      <w:r>
        <w:t>vaccine</w:t>
      </w:r>
      <w:r w:rsidR="00701CA8">
        <w:t xml:space="preserve"> (passive/active, natural/artificial)</w:t>
      </w:r>
      <w:r>
        <w:t xml:space="preserve">, mycelia, </w:t>
      </w:r>
      <w:r w:rsidR="001C5027">
        <w:t>halophile, thermophile</w:t>
      </w:r>
      <w:r w:rsidR="00436DDF">
        <w:t xml:space="preserve">, buffer, </w:t>
      </w:r>
      <w:r w:rsidR="00701CA8">
        <w:t xml:space="preserve">mycology, </w:t>
      </w:r>
    </w:p>
    <w:p w:rsidR="005257DA" w:rsidRDefault="005257DA" w:rsidP="005257DA"/>
    <w:p w:rsidR="00950BF7" w:rsidRPr="00950BF7" w:rsidRDefault="00950BF7" w:rsidP="005257DA">
      <w:pPr>
        <w:rPr>
          <w:b/>
          <w:u w:val="single"/>
        </w:rPr>
      </w:pPr>
      <w:r>
        <w:rPr>
          <w:b/>
          <w:u w:val="single"/>
        </w:rPr>
        <w:t>Chapter 3 &amp; 4</w:t>
      </w:r>
    </w:p>
    <w:p w:rsidR="00607973" w:rsidRDefault="00D35C3A" w:rsidP="00D35C3A">
      <w:pPr>
        <w:pStyle w:val="ListParagraph"/>
        <w:numPr>
          <w:ilvl w:val="0"/>
          <w:numId w:val="1"/>
        </w:numPr>
      </w:pPr>
      <w:r>
        <w:t xml:space="preserve">Microscopy.  Types of scopes: Fluorescence, transmission electron, light, scanning electron, </w:t>
      </w:r>
      <w:proofErr w:type="spellStart"/>
      <w:r>
        <w:t>darkfield</w:t>
      </w:r>
      <w:proofErr w:type="spellEnd"/>
      <w:r>
        <w:t xml:space="preserve">.  </w:t>
      </w:r>
    </w:p>
    <w:p w:rsidR="00607973" w:rsidRDefault="00D35C3A" w:rsidP="00607973">
      <w:pPr>
        <w:pStyle w:val="ListParagraph"/>
        <w:numPr>
          <w:ilvl w:val="1"/>
          <w:numId w:val="1"/>
        </w:numPr>
      </w:pPr>
      <w:r>
        <w:t>Which has the best resolution? Best magnification?</w:t>
      </w:r>
    </w:p>
    <w:p w:rsidR="00607973" w:rsidRDefault="00D35C3A" w:rsidP="00607973">
      <w:pPr>
        <w:pStyle w:val="ListParagraph"/>
        <w:numPr>
          <w:ilvl w:val="1"/>
          <w:numId w:val="1"/>
        </w:numPr>
      </w:pPr>
      <w:r>
        <w:t xml:space="preserve"> Use regular visible light or something else?  </w:t>
      </w:r>
    </w:p>
    <w:p w:rsidR="00D35C3A" w:rsidRDefault="001C5027" w:rsidP="00607973">
      <w:pPr>
        <w:pStyle w:val="ListParagraph"/>
        <w:numPr>
          <w:ilvl w:val="1"/>
          <w:numId w:val="1"/>
        </w:numPr>
      </w:pPr>
      <w:r>
        <w:t>Unique characteristics – 3D, internal detail, etc.</w:t>
      </w:r>
    </w:p>
    <w:p w:rsidR="005257DA" w:rsidRDefault="001C5027" w:rsidP="005257DA">
      <w:pPr>
        <w:pStyle w:val="ListParagraph"/>
        <w:numPr>
          <w:ilvl w:val="1"/>
          <w:numId w:val="1"/>
        </w:numPr>
      </w:pPr>
      <w:r>
        <w:t>Parts of a scope: Ocular lens, objective lens, stage, diaphragm…</w:t>
      </w:r>
    </w:p>
    <w:p w:rsidR="003D1B4B" w:rsidRDefault="001C5027" w:rsidP="003D1B4B">
      <w:pPr>
        <w:pStyle w:val="ListParagraph"/>
        <w:numPr>
          <w:ilvl w:val="1"/>
          <w:numId w:val="1"/>
        </w:numPr>
      </w:pPr>
      <w:r>
        <w:t>Calculation of total magnification</w:t>
      </w:r>
      <w:r w:rsidR="003D1B4B">
        <w:t xml:space="preserve">. </w:t>
      </w:r>
    </w:p>
    <w:p w:rsidR="003D1B4B" w:rsidRDefault="003D1B4B" w:rsidP="003D1B4B">
      <w:pPr>
        <w:pStyle w:val="ListParagraph"/>
        <w:numPr>
          <w:ilvl w:val="1"/>
          <w:numId w:val="1"/>
        </w:numPr>
      </w:pPr>
      <w:r>
        <w:t>Improvement of resolution</w:t>
      </w:r>
    </w:p>
    <w:p w:rsidR="005257DA" w:rsidRDefault="005257DA" w:rsidP="005257DA"/>
    <w:p w:rsidR="00D35C3A" w:rsidRDefault="00D35C3A" w:rsidP="008A4C1C">
      <w:pPr>
        <w:pStyle w:val="ListParagraph"/>
        <w:numPr>
          <w:ilvl w:val="0"/>
          <w:numId w:val="1"/>
        </w:numPr>
      </w:pPr>
      <w:r>
        <w:t>Stains:</w:t>
      </w:r>
    </w:p>
    <w:p w:rsidR="00607973" w:rsidRDefault="00D35C3A" w:rsidP="001C5027">
      <w:pPr>
        <w:pStyle w:val="ListParagraph"/>
        <w:numPr>
          <w:ilvl w:val="1"/>
          <w:numId w:val="1"/>
        </w:numPr>
      </w:pPr>
      <w:r>
        <w:t>Positive vs. negative stains</w:t>
      </w:r>
      <w:r w:rsidR="00AF7ABE">
        <w:t xml:space="preserve"> vs.</w:t>
      </w:r>
      <w:r w:rsidR="001C5027">
        <w:t xml:space="preserve"> differential</w:t>
      </w:r>
      <w:r>
        <w:t xml:space="preserve">.  </w:t>
      </w:r>
    </w:p>
    <w:p w:rsidR="001C5027" w:rsidRDefault="00D35C3A" w:rsidP="00604147">
      <w:pPr>
        <w:pStyle w:val="ListParagraph"/>
        <w:numPr>
          <w:ilvl w:val="2"/>
          <w:numId w:val="1"/>
        </w:numPr>
      </w:pPr>
      <w:r>
        <w:t>Example reagents. Uses.</w:t>
      </w:r>
      <w:r w:rsidR="001C5027">
        <w:t xml:space="preserve"> Appearance.</w:t>
      </w:r>
    </w:p>
    <w:p w:rsidR="001C5027" w:rsidRDefault="001C5027" w:rsidP="001C5027">
      <w:pPr>
        <w:pStyle w:val="ListParagraph"/>
        <w:numPr>
          <w:ilvl w:val="1"/>
          <w:numId w:val="1"/>
        </w:numPr>
      </w:pPr>
      <w:r>
        <w:t xml:space="preserve">Endospore staining – </w:t>
      </w:r>
      <w:r w:rsidR="00AF7ABE">
        <w:t>How are they stained?</w:t>
      </w:r>
      <w:r>
        <w:t xml:space="preserve"> When </w:t>
      </w:r>
      <w:proofErr w:type="gramStart"/>
      <w:r w:rsidR="00AF7ABE">
        <w:t>is an endospore stain</w:t>
      </w:r>
      <w:proofErr w:type="gramEnd"/>
      <w:r w:rsidR="00AF7ABE">
        <w:t xml:space="preserve"> </w:t>
      </w:r>
      <w:r>
        <w:t>appropriate (based on gram stain)?</w:t>
      </w:r>
    </w:p>
    <w:p w:rsidR="00604147" w:rsidRDefault="001C5027" w:rsidP="00604147">
      <w:pPr>
        <w:pStyle w:val="ListParagraph"/>
        <w:numPr>
          <w:ilvl w:val="1"/>
          <w:numId w:val="1"/>
        </w:numPr>
      </w:pPr>
      <w:r>
        <w:t xml:space="preserve">Acid </w:t>
      </w:r>
      <w:proofErr w:type="gramStart"/>
      <w:r>
        <w:t>Fast</w:t>
      </w:r>
      <w:proofErr w:type="gramEnd"/>
      <w:r>
        <w:t xml:space="preserve"> staining. When appropriate to use (based on gram stain)? What does a positive result mean?</w:t>
      </w:r>
    </w:p>
    <w:p w:rsidR="00436DDF" w:rsidRDefault="00D35C3A" w:rsidP="00604147">
      <w:pPr>
        <w:pStyle w:val="ListParagraph"/>
        <w:numPr>
          <w:ilvl w:val="1"/>
          <w:numId w:val="1"/>
        </w:numPr>
      </w:pPr>
      <w:r>
        <w:t xml:space="preserve">Gram stain: </w:t>
      </w:r>
      <w:r w:rsidR="00604147">
        <w:t xml:space="preserve">KNOW THIS!!!  </w:t>
      </w:r>
      <w:r>
        <w:t xml:space="preserve">Steps and reagents in order. </w:t>
      </w:r>
      <w:proofErr w:type="gramStart"/>
      <w:r>
        <w:t>Purpose of each step.</w:t>
      </w:r>
      <w:proofErr w:type="gramEnd"/>
      <w:r w:rsidR="001C5027">
        <w:t xml:space="preserve"> How both GN &amp; GP look after each </w:t>
      </w:r>
      <w:proofErr w:type="gramStart"/>
      <w:r w:rsidR="001C5027">
        <w:t>step.</w:t>
      </w:r>
      <w:proofErr w:type="gramEnd"/>
      <w:r w:rsidR="001C5027">
        <w:t xml:space="preserve"> </w:t>
      </w:r>
    </w:p>
    <w:p w:rsidR="005257DA" w:rsidRDefault="005257DA" w:rsidP="005257DA"/>
    <w:p w:rsidR="00AF7ABE" w:rsidRDefault="00AF7ABE" w:rsidP="005257DA"/>
    <w:p w:rsidR="00436DDF" w:rsidRDefault="00436DDF" w:rsidP="00436DDF">
      <w:pPr>
        <w:pStyle w:val="ListParagraph"/>
        <w:numPr>
          <w:ilvl w:val="0"/>
          <w:numId w:val="1"/>
        </w:numPr>
      </w:pPr>
      <w:r>
        <w:lastRenderedPageBreak/>
        <w:t xml:space="preserve">Prokaryotes: </w:t>
      </w:r>
    </w:p>
    <w:p w:rsidR="00604147" w:rsidRDefault="00604147" w:rsidP="00436DDF">
      <w:pPr>
        <w:pStyle w:val="ListParagraph"/>
        <w:numPr>
          <w:ilvl w:val="1"/>
          <w:numId w:val="1"/>
        </w:numPr>
      </w:pPr>
      <w:r>
        <w:t xml:space="preserve">Comparison </w:t>
      </w:r>
      <w:r w:rsidR="00AF7ABE">
        <w:t xml:space="preserve">prokaryotic </w:t>
      </w:r>
      <w:r>
        <w:t xml:space="preserve">to eukaryotic cells: </w:t>
      </w:r>
    </w:p>
    <w:p w:rsidR="00436DDF" w:rsidRDefault="00436DDF" w:rsidP="00604147">
      <w:pPr>
        <w:pStyle w:val="ListParagraph"/>
        <w:numPr>
          <w:ilvl w:val="2"/>
          <w:numId w:val="1"/>
        </w:numPr>
      </w:pPr>
      <w:r>
        <w:t xml:space="preserve">How DNA and ribosomes differ.  </w:t>
      </w:r>
    </w:p>
    <w:p w:rsidR="00436DDF" w:rsidRDefault="00436DDF" w:rsidP="00604147">
      <w:pPr>
        <w:pStyle w:val="ListParagraph"/>
        <w:numPr>
          <w:ilvl w:val="2"/>
          <w:numId w:val="1"/>
        </w:numPr>
      </w:pPr>
      <w:r>
        <w:t xml:space="preserve">How </w:t>
      </w:r>
      <w:r w:rsidR="00604147">
        <w:t xml:space="preserve">cell wall &amp; </w:t>
      </w:r>
      <w:r>
        <w:t xml:space="preserve">other internal cell components differ. </w:t>
      </w:r>
    </w:p>
    <w:p w:rsidR="00041735" w:rsidRDefault="00041735" w:rsidP="00041735">
      <w:pPr>
        <w:pStyle w:val="ListParagraph"/>
        <w:numPr>
          <w:ilvl w:val="1"/>
          <w:numId w:val="1"/>
        </w:numPr>
      </w:pPr>
      <w:r>
        <w:t xml:space="preserve">Composition of special cell walls of prokaryotes: </w:t>
      </w:r>
      <w:proofErr w:type="spellStart"/>
      <w:r>
        <w:t>archea</w:t>
      </w:r>
      <w:proofErr w:type="spellEnd"/>
      <w:r>
        <w:t>, bacteria, mycoplasma, mycobacteria</w:t>
      </w:r>
    </w:p>
    <w:p w:rsidR="00041735" w:rsidRDefault="00041735" w:rsidP="00436DDF">
      <w:pPr>
        <w:pStyle w:val="ListParagraph"/>
        <w:numPr>
          <w:ilvl w:val="1"/>
          <w:numId w:val="1"/>
        </w:numPr>
      </w:pPr>
      <w:r>
        <w:t>Cell components in</w:t>
      </w:r>
      <w:r>
        <w:t xml:space="preserve">ternal to cell wall, identify function of: endospore, </w:t>
      </w:r>
      <w:proofErr w:type="spellStart"/>
      <w:r>
        <w:t>chromatophores</w:t>
      </w:r>
      <w:proofErr w:type="spellEnd"/>
    </w:p>
    <w:p w:rsidR="00436DDF" w:rsidRDefault="00436DDF" w:rsidP="00436DDF">
      <w:pPr>
        <w:pStyle w:val="ListParagraph"/>
        <w:numPr>
          <w:ilvl w:val="1"/>
          <w:numId w:val="1"/>
        </w:numPr>
      </w:pPr>
      <w:r>
        <w:t>Cell components external to cell wall</w:t>
      </w:r>
      <w:r w:rsidR="0029488C">
        <w:t>, identify function of:</w:t>
      </w:r>
      <w:r>
        <w:t xml:space="preserve"> </w:t>
      </w:r>
      <w:proofErr w:type="spellStart"/>
      <w:r>
        <w:t>glycocalyx</w:t>
      </w:r>
      <w:proofErr w:type="spellEnd"/>
      <w:r w:rsidR="00604147">
        <w:t>/capsule</w:t>
      </w:r>
      <w:r>
        <w:t xml:space="preserve">, flagella (know terms for # and location), axial filament, </w:t>
      </w:r>
      <w:proofErr w:type="spellStart"/>
      <w:r>
        <w:t>fi</w:t>
      </w:r>
      <w:r w:rsidR="0029488C">
        <w:t>m</w:t>
      </w:r>
      <w:r>
        <w:t>brae</w:t>
      </w:r>
      <w:proofErr w:type="spellEnd"/>
      <w:r>
        <w:t xml:space="preserve">, sex </w:t>
      </w:r>
      <w:proofErr w:type="spellStart"/>
      <w:r>
        <w:t>pilus</w:t>
      </w:r>
      <w:proofErr w:type="spellEnd"/>
      <w:r w:rsidR="0029488C">
        <w:t xml:space="preserve"> (</w:t>
      </w:r>
      <w:proofErr w:type="spellStart"/>
      <w:r w:rsidR="0029488C">
        <w:t>pili</w:t>
      </w:r>
      <w:proofErr w:type="spellEnd"/>
      <w:r w:rsidR="0029488C">
        <w:t>)</w:t>
      </w:r>
      <w:r>
        <w:t xml:space="preserve">, </w:t>
      </w:r>
    </w:p>
    <w:p w:rsidR="00604147" w:rsidRDefault="00604147" w:rsidP="00436DDF">
      <w:pPr>
        <w:pStyle w:val="ListParagraph"/>
        <w:numPr>
          <w:ilvl w:val="1"/>
          <w:numId w:val="1"/>
        </w:numPr>
      </w:pPr>
      <w:r>
        <w:t>Reproduction/ Binary Fission</w:t>
      </w:r>
    </w:p>
    <w:p w:rsidR="00041735" w:rsidRDefault="00041735" w:rsidP="00436DDF">
      <w:pPr>
        <w:pStyle w:val="ListParagraph"/>
        <w:numPr>
          <w:ilvl w:val="1"/>
          <w:numId w:val="1"/>
        </w:numPr>
      </w:pPr>
      <w:r>
        <w:t xml:space="preserve">Difference between </w:t>
      </w:r>
      <w:proofErr w:type="spellStart"/>
      <w:r>
        <w:t>archea</w:t>
      </w:r>
      <w:proofErr w:type="spellEnd"/>
      <w:r>
        <w:t xml:space="preserve"> &amp;  bacteria</w:t>
      </w:r>
    </w:p>
    <w:p w:rsidR="00041735" w:rsidRDefault="00041735" w:rsidP="00436DDF">
      <w:pPr>
        <w:pStyle w:val="ListParagraph"/>
        <w:numPr>
          <w:ilvl w:val="1"/>
          <w:numId w:val="1"/>
        </w:numPr>
      </w:pPr>
      <w:r>
        <w:t>3 shapes/morphology of bacteria</w:t>
      </w:r>
    </w:p>
    <w:p w:rsidR="005257DA" w:rsidRDefault="005257DA" w:rsidP="005257DA"/>
    <w:p w:rsidR="00607973" w:rsidRDefault="00607973" w:rsidP="00436DDF">
      <w:pPr>
        <w:pStyle w:val="ListParagraph"/>
        <w:numPr>
          <w:ilvl w:val="0"/>
          <w:numId w:val="1"/>
        </w:numPr>
      </w:pPr>
      <w:r>
        <w:t xml:space="preserve">Plasmids: </w:t>
      </w:r>
    </w:p>
    <w:p w:rsidR="00607973" w:rsidRDefault="00607973" w:rsidP="00607973">
      <w:pPr>
        <w:pStyle w:val="ListParagraph"/>
        <w:numPr>
          <w:ilvl w:val="1"/>
          <w:numId w:val="1"/>
        </w:numPr>
      </w:pPr>
      <w:r>
        <w:t xml:space="preserve">What are they? </w:t>
      </w:r>
    </w:p>
    <w:p w:rsidR="00607973" w:rsidRDefault="00607973" w:rsidP="00607973">
      <w:pPr>
        <w:pStyle w:val="ListParagraph"/>
        <w:numPr>
          <w:ilvl w:val="1"/>
          <w:numId w:val="1"/>
        </w:numPr>
      </w:pPr>
      <w:r>
        <w:t>Clinical significance: Specific concerns &amp; how we use them for our benefit.</w:t>
      </w:r>
    </w:p>
    <w:p w:rsidR="00607973" w:rsidRDefault="00607973" w:rsidP="00607973">
      <w:pPr>
        <w:pStyle w:val="ListParagraph"/>
        <w:ind w:left="1080"/>
      </w:pPr>
    </w:p>
    <w:p w:rsidR="00604147" w:rsidRDefault="00436DDF" w:rsidP="00436DDF">
      <w:pPr>
        <w:pStyle w:val="ListParagraph"/>
        <w:numPr>
          <w:ilvl w:val="0"/>
          <w:numId w:val="1"/>
        </w:numPr>
      </w:pPr>
      <w:r>
        <w:t xml:space="preserve">Cell walls of GN vs. GP.  </w:t>
      </w:r>
    </w:p>
    <w:p w:rsidR="00604147" w:rsidRDefault="00604147" w:rsidP="00604147">
      <w:pPr>
        <w:pStyle w:val="ListParagraph"/>
        <w:numPr>
          <w:ilvl w:val="1"/>
          <w:numId w:val="1"/>
        </w:numPr>
      </w:pPr>
      <w:r>
        <w:t>Composition differences. Recognize diagrams.</w:t>
      </w:r>
    </w:p>
    <w:p w:rsidR="00436DDF" w:rsidRDefault="00436DDF" w:rsidP="00604147">
      <w:pPr>
        <w:pStyle w:val="ListParagraph"/>
        <w:numPr>
          <w:ilvl w:val="1"/>
          <w:numId w:val="1"/>
        </w:numPr>
      </w:pPr>
      <w:r>
        <w:t xml:space="preserve">Endotoxin? Protect from osmotic </w:t>
      </w:r>
      <w:proofErr w:type="spellStart"/>
      <w:r>
        <w:t>lysis</w:t>
      </w:r>
      <w:proofErr w:type="spellEnd"/>
      <w:r>
        <w:t>? Penicillin</w:t>
      </w:r>
      <w:r w:rsidR="00604147">
        <w:t xml:space="preserve"> </w:t>
      </w:r>
      <w:proofErr w:type="gramStart"/>
      <w:r w:rsidR="00604147">
        <w:t>affect</w:t>
      </w:r>
      <w:proofErr w:type="gramEnd"/>
      <w:r>
        <w:t xml:space="preserve">? </w:t>
      </w:r>
      <w:proofErr w:type="gramStart"/>
      <w:r w:rsidR="00DC2F6A">
        <w:t>Lysozyme</w:t>
      </w:r>
      <w:r w:rsidR="00604147">
        <w:t xml:space="preserve"> affect</w:t>
      </w:r>
      <w:proofErr w:type="gramEnd"/>
      <w:r w:rsidR="00DC2F6A">
        <w:t xml:space="preserve">? </w:t>
      </w:r>
      <w:proofErr w:type="spellStart"/>
      <w:r w:rsidR="00DC2F6A">
        <w:t>Teichoic</w:t>
      </w:r>
      <w:proofErr w:type="spellEnd"/>
      <w:r w:rsidR="00DC2F6A">
        <w:t xml:space="preserve"> acids? </w:t>
      </w:r>
      <w:proofErr w:type="spellStart"/>
      <w:r w:rsidR="00DC2F6A">
        <w:t>Porins</w:t>
      </w:r>
      <w:proofErr w:type="spellEnd"/>
      <w:r w:rsidR="00DC2F6A">
        <w:t xml:space="preserve">? </w:t>
      </w:r>
    </w:p>
    <w:p w:rsidR="005257DA" w:rsidRDefault="005257DA" w:rsidP="005257DA"/>
    <w:p w:rsidR="00607973" w:rsidRDefault="00607973" w:rsidP="008A4C1C">
      <w:pPr>
        <w:pStyle w:val="ListParagraph"/>
        <w:numPr>
          <w:ilvl w:val="0"/>
          <w:numId w:val="1"/>
        </w:numPr>
      </w:pPr>
      <w:r>
        <w:t>Movement through cell wall; passive transport, active transport, osmosis, diffusion, facilitated diffusion</w:t>
      </w:r>
    </w:p>
    <w:p w:rsidR="00607973" w:rsidRDefault="00607973" w:rsidP="00607973">
      <w:pPr>
        <w:pStyle w:val="ListParagraph"/>
        <w:numPr>
          <w:ilvl w:val="1"/>
          <w:numId w:val="1"/>
        </w:numPr>
      </w:pPr>
      <w:r>
        <w:t>Concentration gradient? Is energy used? Is protein transporter needed?</w:t>
      </w:r>
    </w:p>
    <w:p w:rsidR="00607973" w:rsidRDefault="00607973" w:rsidP="00607973">
      <w:pPr>
        <w:pStyle w:val="ListParagraph"/>
        <w:numPr>
          <w:ilvl w:val="1"/>
          <w:numId w:val="1"/>
        </w:numPr>
      </w:pPr>
      <w:r>
        <w:t>Identify type of transport in given diagram.</w:t>
      </w:r>
    </w:p>
    <w:p w:rsidR="00607973" w:rsidRDefault="00607973" w:rsidP="00607973">
      <w:pPr>
        <w:pStyle w:val="ListParagraph"/>
        <w:numPr>
          <w:ilvl w:val="1"/>
          <w:numId w:val="1"/>
        </w:numPr>
      </w:pPr>
      <w:r>
        <w:t>Terms: Hypertonic/hyperosmotic, hypotonic/</w:t>
      </w:r>
      <w:proofErr w:type="spellStart"/>
      <w:r>
        <w:t>hypoosmotic</w:t>
      </w:r>
      <w:proofErr w:type="spellEnd"/>
      <w:r>
        <w:t>, isotonic /</w:t>
      </w:r>
      <w:proofErr w:type="spellStart"/>
      <w:r>
        <w:t>isoosmotic</w:t>
      </w:r>
      <w:proofErr w:type="spellEnd"/>
    </w:p>
    <w:p w:rsidR="00607973" w:rsidRDefault="00607973" w:rsidP="00607973">
      <w:pPr>
        <w:pStyle w:val="ListParagraph"/>
      </w:pPr>
    </w:p>
    <w:p w:rsidR="00D35C3A" w:rsidRDefault="00436DDF" w:rsidP="008A4C1C">
      <w:pPr>
        <w:pStyle w:val="ListParagraph"/>
        <w:numPr>
          <w:ilvl w:val="0"/>
          <w:numId w:val="1"/>
        </w:numPr>
      </w:pPr>
      <w:proofErr w:type="spellStart"/>
      <w:r>
        <w:t>Endosymbiotic</w:t>
      </w:r>
      <w:proofErr w:type="spellEnd"/>
      <w:r>
        <w:t xml:space="preserve"> theory.  Multiple SPECIFIC p</w:t>
      </w:r>
      <w:r w:rsidR="00950BF7">
        <w:t>ieces of evidence supporting it.</w:t>
      </w:r>
    </w:p>
    <w:p w:rsidR="005257DA" w:rsidRDefault="005257DA" w:rsidP="005257DA"/>
    <w:p w:rsidR="00950BF7" w:rsidRDefault="00950BF7" w:rsidP="005257DA">
      <w:pPr>
        <w:rPr>
          <w:b/>
          <w:u w:val="single"/>
        </w:rPr>
      </w:pPr>
      <w:r>
        <w:rPr>
          <w:b/>
          <w:u w:val="single"/>
        </w:rPr>
        <w:t>Chapter 6: Growth</w:t>
      </w:r>
    </w:p>
    <w:p w:rsidR="00950BF7" w:rsidRPr="00950BF7" w:rsidRDefault="00950BF7" w:rsidP="005257DA">
      <w:pPr>
        <w:rPr>
          <w:b/>
          <w:u w:val="single"/>
        </w:rPr>
      </w:pPr>
    </w:p>
    <w:p w:rsidR="00436DDF" w:rsidRDefault="00436DDF" w:rsidP="008A4C1C">
      <w:pPr>
        <w:pStyle w:val="ListParagraph"/>
        <w:numPr>
          <w:ilvl w:val="0"/>
          <w:numId w:val="1"/>
        </w:numPr>
      </w:pPr>
      <w:r>
        <w:t>Growth graph comparing #cells to time.  Know the 4 sections of the graph</w:t>
      </w:r>
      <w:r w:rsidR="00564015">
        <w:t xml:space="preserve"> (</w:t>
      </w:r>
      <w:r w:rsidR="00AF7ABE">
        <w:t>example: lag phase is one</w:t>
      </w:r>
      <w:proofErr w:type="gramStart"/>
      <w:r w:rsidR="00564015">
        <w:t>)  and</w:t>
      </w:r>
      <w:proofErr w:type="gramEnd"/>
      <w:r w:rsidR="00564015">
        <w:t xml:space="preserve"> what each section means, when antibiotics/radiation most effective.</w:t>
      </w:r>
    </w:p>
    <w:p w:rsidR="005257DA" w:rsidRDefault="005257DA" w:rsidP="005257DA">
      <w:pPr>
        <w:pStyle w:val="ListParagraph"/>
        <w:ind w:left="360"/>
      </w:pPr>
    </w:p>
    <w:p w:rsidR="00892470" w:rsidRDefault="00892470" w:rsidP="008A4C1C">
      <w:pPr>
        <w:pStyle w:val="ListParagraph"/>
        <w:numPr>
          <w:ilvl w:val="0"/>
          <w:numId w:val="1"/>
        </w:numPr>
      </w:pPr>
      <w:r>
        <w:t>Calculations of number of organisms based on number of original microbes, generation time, amount of time that has passed, etc.</w:t>
      </w:r>
    </w:p>
    <w:p w:rsidR="005257DA" w:rsidRDefault="005257DA" w:rsidP="005257DA"/>
    <w:p w:rsidR="00041735" w:rsidRDefault="00892470" w:rsidP="00041735">
      <w:pPr>
        <w:pStyle w:val="ListParagraph"/>
        <w:numPr>
          <w:ilvl w:val="0"/>
          <w:numId w:val="1"/>
        </w:numPr>
      </w:pPr>
      <w:r>
        <w:t>Oxygen requirements</w:t>
      </w:r>
      <w:r w:rsidR="00041735">
        <w:t xml:space="preserve"> for 5 classifications based on oxygen requirements/survival: </w:t>
      </w:r>
      <w:r w:rsidR="00041735">
        <w:t xml:space="preserve">Obligate aerobe, </w:t>
      </w:r>
      <w:proofErr w:type="spellStart"/>
      <w:r w:rsidR="00041735">
        <w:t>microaerophile</w:t>
      </w:r>
      <w:proofErr w:type="spellEnd"/>
      <w:r w:rsidR="00041735">
        <w:t xml:space="preserve">, facultative anaerobe, </w:t>
      </w:r>
      <w:proofErr w:type="spellStart"/>
      <w:r w:rsidR="00041735">
        <w:t>aerotolerant</w:t>
      </w:r>
      <w:proofErr w:type="spellEnd"/>
      <w:r w:rsidR="00041735">
        <w:t xml:space="preserve"> anaerobe, obligate anaerobe  </w:t>
      </w:r>
    </w:p>
    <w:p w:rsidR="00041735" w:rsidRDefault="0029488C" w:rsidP="00041735">
      <w:pPr>
        <w:pStyle w:val="ListParagraph"/>
        <w:numPr>
          <w:ilvl w:val="1"/>
          <w:numId w:val="1"/>
        </w:numPr>
      </w:pPr>
      <w:r>
        <w:t xml:space="preserve"> Know required/optimal conditions</w:t>
      </w:r>
    </w:p>
    <w:p w:rsidR="00041735" w:rsidRDefault="00041735" w:rsidP="00041735">
      <w:pPr>
        <w:pStyle w:val="ListParagraph"/>
        <w:numPr>
          <w:ilvl w:val="1"/>
          <w:numId w:val="1"/>
        </w:numPr>
      </w:pPr>
      <w:r>
        <w:t>P</w:t>
      </w:r>
      <w:r w:rsidR="0029488C">
        <w:t xml:space="preserve">resence &amp; function </w:t>
      </w:r>
      <w:r w:rsidR="000841D0">
        <w:t xml:space="preserve">&amp; equation for </w:t>
      </w:r>
      <w:r>
        <w:t xml:space="preserve"> SOD &amp; </w:t>
      </w:r>
      <w:r w:rsidR="0029488C">
        <w:t>catalase</w:t>
      </w:r>
    </w:p>
    <w:p w:rsidR="00041735" w:rsidRDefault="00041735" w:rsidP="00041735">
      <w:pPr>
        <w:pStyle w:val="ListParagraph"/>
        <w:numPr>
          <w:ilvl w:val="1"/>
          <w:numId w:val="1"/>
        </w:numPr>
      </w:pPr>
      <w:r>
        <w:t>G</w:t>
      </w:r>
      <w:r w:rsidR="0029488C">
        <w:t>eneration time/amount ATP produced in different environments</w:t>
      </w:r>
    </w:p>
    <w:p w:rsidR="00892470" w:rsidRDefault="00041735" w:rsidP="00041735">
      <w:pPr>
        <w:pStyle w:val="ListParagraph"/>
        <w:numPr>
          <w:ilvl w:val="1"/>
          <w:numId w:val="1"/>
        </w:numPr>
      </w:pPr>
      <w:r>
        <w:t>E</w:t>
      </w:r>
      <w:r w:rsidR="0029488C">
        <w:t>nd produ</w:t>
      </w:r>
      <w:r>
        <w:t>cts –stopped at alcohol/acid?</w:t>
      </w:r>
    </w:p>
    <w:p w:rsidR="00041735" w:rsidRDefault="00041735" w:rsidP="00041735">
      <w:pPr>
        <w:pStyle w:val="ListParagraph"/>
        <w:numPr>
          <w:ilvl w:val="1"/>
          <w:numId w:val="1"/>
        </w:numPr>
      </w:pPr>
      <w:r>
        <w:t xml:space="preserve">Growth in candle jar &amp; </w:t>
      </w:r>
      <w:proofErr w:type="spellStart"/>
      <w:r>
        <w:t>thioglycollate</w:t>
      </w:r>
      <w:proofErr w:type="spellEnd"/>
    </w:p>
    <w:p w:rsidR="005257DA" w:rsidRDefault="005257DA" w:rsidP="005257DA"/>
    <w:p w:rsidR="00892470" w:rsidRDefault="00892470" w:rsidP="00892470">
      <w:pPr>
        <w:pStyle w:val="ListParagraph"/>
        <w:numPr>
          <w:ilvl w:val="0"/>
          <w:numId w:val="1"/>
        </w:numPr>
      </w:pPr>
      <w:r>
        <w:t>Temperature requirements</w:t>
      </w:r>
      <w:r w:rsidR="000841D0">
        <w:t xml:space="preserve"> – approximate optimal temp, cause of refrigerator spoilage, animal pathogen… for the following: </w:t>
      </w:r>
      <w:r>
        <w:t xml:space="preserve"> </w:t>
      </w:r>
      <w:proofErr w:type="spellStart"/>
      <w:r>
        <w:t>psychrophile</w:t>
      </w:r>
      <w:proofErr w:type="spellEnd"/>
      <w:r>
        <w:t xml:space="preserve">, </w:t>
      </w:r>
      <w:proofErr w:type="spellStart"/>
      <w:r>
        <w:t>psychrotroph</w:t>
      </w:r>
      <w:proofErr w:type="spellEnd"/>
      <w:r>
        <w:t xml:space="preserve">, </w:t>
      </w:r>
      <w:proofErr w:type="spellStart"/>
      <w:r>
        <w:t>mesophile</w:t>
      </w:r>
      <w:proofErr w:type="spellEnd"/>
      <w:r>
        <w:t>, thermophile, extreme thermophile.</w:t>
      </w:r>
    </w:p>
    <w:p w:rsidR="005257DA" w:rsidRDefault="005257DA" w:rsidP="005257DA"/>
    <w:p w:rsidR="00892470" w:rsidRDefault="00892470" w:rsidP="00892470">
      <w:pPr>
        <w:pStyle w:val="ListParagraph"/>
        <w:numPr>
          <w:ilvl w:val="0"/>
          <w:numId w:val="1"/>
        </w:numPr>
      </w:pPr>
      <w:r>
        <w:t>Media:</w:t>
      </w:r>
      <w:r w:rsidR="00C11637">
        <w:t xml:space="preserve">  Purpose, ingredients</w:t>
      </w:r>
      <w:r w:rsidR="005D54BF">
        <w:t>, mechanism, how correlate with gram stain (if applicable)</w:t>
      </w:r>
    </w:p>
    <w:p w:rsidR="00892470" w:rsidRDefault="00892470" w:rsidP="00892470">
      <w:pPr>
        <w:pStyle w:val="ListParagraph"/>
        <w:numPr>
          <w:ilvl w:val="1"/>
          <w:numId w:val="1"/>
        </w:numPr>
      </w:pPr>
      <w:r>
        <w:t>Complex vs. defined</w:t>
      </w:r>
    </w:p>
    <w:p w:rsidR="00892470" w:rsidRDefault="00892470" w:rsidP="00892470">
      <w:pPr>
        <w:pStyle w:val="ListParagraph"/>
        <w:numPr>
          <w:ilvl w:val="1"/>
          <w:numId w:val="1"/>
        </w:numPr>
      </w:pPr>
      <w:r>
        <w:t>General vs. selective vs. differential</w:t>
      </w:r>
    </w:p>
    <w:p w:rsidR="00041735" w:rsidRDefault="00892470" w:rsidP="00041735">
      <w:pPr>
        <w:pStyle w:val="ListParagraph"/>
        <w:numPr>
          <w:ilvl w:val="1"/>
          <w:numId w:val="1"/>
        </w:numPr>
      </w:pPr>
      <w:r>
        <w:t>OF-G tubes</w:t>
      </w:r>
      <w:r w:rsidR="00041735">
        <w:t xml:space="preserve">, TSI, EMB, PEA, Nutrient, </w:t>
      </w:r>
      <w:r w:rsidR="00C11637">
        <w:t>Starch plates</w:t>
      </w:r>
    </w:p>
    <w:p w:rsidR="005257DA" w:rsidRDefault="005257DA" w:rsidP="005257DA"/>
    <w:p w:rsidR="00AF7ABE" w:rsidRDefault="00AF7ABE" w:rsidP="005257DA"/>
    <w:p w:rsidR="00041735" w:rsidRDefault="00041735" w:rsidP="008A4C1C">
      <w:pPr>
        <w:pStyle w:val="ListParagraph"/>
        <w:numPr>
          <w:ilvl w:val="0"/>
          <w:numId w:val="1"/>
        </w:numPr>
      </w:pPr>
      <w:proofErr w:type="spellStart"/>
      <w:r>
        <w:lastRenderedPageBreak/>
        <w:t>Archea</w:t>
      </w:r>
      <w:proofErr w:type="spellEnd"/>
      <w:r>
        <w:t xml:space="preserve">: </w:t>
      </w:r>
      <w:r w:rsidR="00AF7ABE">
        <w:t>Group names</w:t>
      </w:r>
      <w:r>
        <w:t xml:space="preserve"> &amp; </w:t>
      </w:r>
      <w:proofErr w:type="gramStart"/>
      <w:r>
        <w:t>specific  locations</w:t>
      </w:r>
      <w:proofErr w:type="gramEnd"/>
      <w:r w:rsidR="00AF7ABE">
        <w:t xml:space="preserve"> where they can be found.</w:t>
      </w:r>
      <w:r>
        <w:t xml:space="preserve"> </w:t>
      </w:r>
    </w:p>
    <w:p w:rsidR="00041735" w:rsidRDefault="00041735" w:rsidP="00041735"/>
    <w:p w:rsidR="005D54BF" w:rsidRDefault="005D54BF" w:rsidP="005D54BF">
      <w:pPr>
        <w:pStyle w:val="ListParagraph"/>
        <w:numPr>
          <w:ilvl w:val="0"/>
          <w:numId w:val="1"/>
        </w:numPr>
      </w:pPr>
      <w:r>
        <w:t>CHONPS: What elements? What compounds or parts of the cell are they needed for?</w:t>
      </w:r>
    </w:p>
    <w:p w:rsidR="005D54BF" w:rsidRDefault="005D54BF" w:rsidP="005D54BF"/>
    <w:p w:rsidR="00564015" w:rsidRDefault="00564015" w:rsidP="00564015">
      <w:pPr>
        <w:pStyle w:val="ListParagraph"/>
        <w:numPr>
          <w:ilvl w:val="0"/>
          <w:numId w:val="1"/>
        </w:numPr>
      </w:pPr>
      <w:r>
        <w:t>Graphs w/3 lines showing no growth, growth, optimal growth</w:t>
      </w:r>
      <w:r w:rsidR="00AF7ABE">
        <w:t>. B</w:t>
      </w:r>
      <w:r>
        <w:t>e able to select the appropriate growth line when given a specific type of organism and the environmental conditions it is in.</w:t>
      </w:r>
    </w:p>
    <w:p w:rsidR="00564015" w:rsidRDefault="00564015" w:rsidP="00564015"/>
    <w:p w:rsidR="00041735" w:rsidRDefault="00041735" w:rsidP="008A4C1C">
      <w:pPr>
        <w:pStyle w:val="ListParagraph"/>
        <w:numPr>
          <w:ilvl w:val="0"/>
          <w:numId w:val="1"/>
        </w:numPr>
      </w:pPr>
      <w:r>
        <w:t xml:space="preserve">Miscellaneous terms:  </w:t>
      </w:r>
      <w:r>
        <w:t>anabolism, catabolism</w:t>
      </w:r>
      <w:r>
        <w:t>, halophile</w:t>
      </w:r>
      <w:r w:rsidR="00C11637">
        <w:t>, amylase</w:t>
      </w:r>
    </w:p>
    <w:p w:rsidR="00041735" w:rsidRDefault="00041735" w:rsidP="00041735"/>
    <w:p w:rsidR="00950BF7" w:rsidRDefault="00950BF7" w:rsidP="00950BF7">
      <w:pPr>
        <w:pStyle w:val="ListParagraph"/>
        <w:ind w:left="360"/>
      </w:pPr>
    </w:p>
    <w:p w:rsidR="00950BF7" w:rsidRPr="00950BF7" w:rsidRDefault="00950BF7" w:rsidP="00950BF7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Chap 7 &amp; 20: Control</w:t>
      </w:r>
    </w:p>
    <w:p w:rsidR="00950BF7" w:rsidRDefault="00950BF7" w:rsidP="005D54BF"/>
    <w:p w:rsidR="005D54BF" w:rsidRDefault="005D54BF" w:rsidP="004C5A29">
      <w:pPr>
        <w:pStyle w:val="ListParagraph"/>
        <w:numPr>
          <w:ilvl w:val="0"/>
          <w:numId w:val="1"/>
        </w:numPr>
      </w:pPr>
      <w:r>
        <w:t>Antibiotics:</w:t>
      </w:r>
    </w:p>
    <w:p w:rsidR="005D54BF" w:rsidRDefault="00AF7ABE" w:rsidP="005D54BF">
      <w:pPr>
        <w:pStyle w:val="ListParagraph"/>
        <w:numPr>
          <w:ilvl w:val="1"/>
          <w:numId w:val="2"/>
        </w:numPr>
      </w:pPr>
      <w:r>
        <w:t>What are the main t</w:t>
      </w:r>
      <w:r w:rsidR="005D54BF">
        <w:t>argets in bacteria and how those targets in prokaryotes are different from eukaryotic cells (why doesn’t affect human cells)</w:t>
      </w:r>
    </w:p>
    <w:p w:rsidR="005D54BF" w:rsidRDefault="005D54BF" w:rsidP="005D54BF">
      <w:pPr>
        <w:pStyle w:val="ListParagraph"/>
        <w:numPr>
          <w:ilvl w:val="1"/>
          <w:numId w:val="2"/>
        </w:numPr>
      </w:pPr>
      <w:r>
        <w:t>MBC vs. MIC</w:t>
      </w:r>
    </w:p>
    <w:p w:rsidR="005D54BF" w:rsidRDefault="005D54BF" w:rsidP="005D54BF">
      <w:pPr>
        <w:pStyle w:val="ListParagraph"/>
        <w:numPr>
          <w:ilvl w:val="1"/>
          <w:numId w:val="2"/>
        </w:numPr>
      </w:pPr>
      <w:r>
        <w:t>Broad Spectrum vs. narrow spectrum</w:t>
      </w:r>
    </w:p>
    <w:p w:rsidR="005D54BF" w:rsidRDefault="005D54BF" w:rsidP="005D54BF">
      <w:pPr>
        <w:pStyle w:val="ListParagraph"/>
        <w:numPr>
          <w:ilvl w:val="1"/>
          <w:numId w:val="2"/>
        </w:numPr>
      </w:pPr>
      <w:r>
        <w:t>Synergism &amp; an example</w:t>
      </w:r>
    </w:p>
    <w:p w:rsidR="005D54BF" w:rsidRDefault="005D54BF" w:rsidP="005D54BF">
      <w:pPr>
        <w:pStyle w:val="ListParagraph"/>
        <w:numPr>
          <w:ilvl w:val="1"/>
          <w:numId w:val="2"/>
        </w:numPr>
      </w:pPr>
      <w:r>
        <w:t>Disk diffusion testing: Antibiotic vs. disinfectant.</w:t>
      </w:r>
    </w:p>
    <w:p w:rsidR="005D54BF" w:rsidRDefault="005D54BF" w:rsidP="005D54BF">
      <w:pPr>
        <w:pStyle w:val="ListParagraph"/>
        <w:numPr>
          <w:ilvl w:val="1"/>
          <w:numId w:val="2"/>
        </w:numPr>
      </w:pPr>
      <w:r>
        <w:t>Human activities that have caused an increase in antibiotic resistance</w:t>
      </w:r>
    </w:p>
    <w:p w:rsidR="005D54BF" w:rsidRDefault="005D54BF" w:rsidP="004C5A29">
      <w:pPr>
        <w:pStyle w:val="ListParagraph"/>
        <w:numPr>
          <w:ilvl w:val="0"/>
          <w:numId w:val="1"/>
        </w:numPr>
      </w:pPr>
      <w:r>
        <w:t>Chemical control:</w:t>
      </w:r>
    </w:p>
    <w:p w:rsidR="005D54BF" w:rsidRDefault="005D54BF" w:rsidP="00AF7ABE">
      <w:pPr>
        <w:pStyle w:val="ListParagraph"/>
        <w:numPr>
          <w:ilvl w:val="0"/>
          <w:numId w:val="3"/>
        </w:numPr>
      </w:pPr>
      <w:r>
        <w:t>Rank main groups/organisms in order of ease/difficulty of killing with disinfectants.</w:t>
      </w:r>
    </w:p>
    <w:p w:rsidR="005D54BF" w:rsidRDefault="005D54BF" w:rsidP="00AF7ABE">
      <w:pPr>
        <w:pStyle w:val="ListParagraph"/>
        <w:numPr>
          <w:ilvl w:val="0"/>
          <w:numId w:val="3"/>
        </w:numPr>
      </w:pPr>
      <w:r>
        <w:t>Halogens – specific uses as disinfectants vs. antiseptics</w:t>
      </w:r>
    </w:p>
    <w:p w:rsidR="005D54BF" w:rsidRDefault="005D54BF" w:rsidP="004C5A29">
      <w:pPr>
        <w:pStyle w:val="ListParagraph"/>
        <w:numPr>
          <w:ilvl w:val="0"/>
          <w:numId w:val="1"/>
        </w:numPr>
      </w:pPr>
      <w:r>
        <w:t xml:space="preserve">Methods of control – pasteurization, boiling, ionizing vs. non-ionizing radiation, refrigeration, freezing, autoclaving, freeze-drying, filtration, </w:t>
      </w:r>
      <w:proofErr w:type="spellStart"/>
      <w:r w:rsidR="004C5A29">
        <w:t>etc</w:t>
      </w:r>
      <w:proofErr w:type="spellEnd"/>
      <w:r w:rsidR="004C5A29">
        <w:t>,</w:t>
      </w:r>
    </w:p>
    <w:p w:rsidR="005D54BF" w:rsidRDefault="005D54BF" w:rsidP="00AF7ABE">
      <w:pPr>
        <w:pStyle w:val="ListParagraph"/>
        <w:numPr>
          <w:ilvl w:val="0"/>
          <w:numId w:val="3"/>
        </w:numPr>
      </w:pPr>
      <w:r>
        <w:t>Do they sterilize?</w:t>
      </w:r>
    </w:p>
    <w:p w:rsidR="005D54BF" w:rsidRDefault="005D54BF" w:rsidP="00AF7ABE">
      <w:pPr>
        <w:pStyle w:val="ListParagraph"/>
        <w:numPr>
          <w:ilvl w:val="0"/>
          <w:numId w:val="3"/>
        </w:numPr>
      </w:pPr>
      <w:r>
        <w:t>What</w:t>
      </w:r>
      <w:r w:rsidR="00AF7ABE">
        <w:t xml:space="preserve"> sterilization methods should you</w:t>
      </w:r>
      <w:r>
        <w:t xml:space="preserve"> use if </w:t>
      </w:r>
      <w:r w:rsidR="00AF7ABE">
        <w:t xml:space="preserve">the </w:t>
      </w:r>
      <w:r>
        <w:t>object is heat labile?</w:t>
      </w:r>
    </w:p>
    <w:p w:rsidR="005D54BF" w:rsidRDefault="005D54BF" w:rsidP="004C5A29">
      <w:pPr>
        <w:pStyle w:val="ListParagraph"/>
        <w:numPr>
          <w:ilvl w:val="0"/>
          <w:numId w:val="1"/>
        </w:numPr>
      </w:pPr>
      <w:r>
        <w:t xml:space="preserve">Osmotic environments: hypo vs. hyper environments.  </w:t>
      </w:r>
    </w:p>
    <w:p w:rsidR="005D54BF" w:rsidRDefault="005D54BF" w:rsidP="00AF7ABE">
      <w:pPr>
        <w:pStyle w:val="ListParagraph"/>
        <w:numPr>
          <w:ilvl w:val="0"/>
          <w:numId w:val="3"/>
        </w:numPr>
      </w:pPr>
      <w:r>
        <w:t xml:space="preserve">Are they both equally effective in controlling growth?  Why or why not? </w:t>
      </w:r>
    </w:p>
    <w:p w:rsidR="005D54BF" w:rsidRDefault="005D54BF" w:rsidP="00AF7ABE">
      <w:pPr>
        <w:pStyle w:val="ListParagraph"/>
        <w:numPr>
          <w:ilvl w:val="0"/>
          <w:numId w:val="3"/>
        </w:numPr>
      </w:pPr>
      <w:r>
        <w:t>Simple diffusion, facilitated diffusion, active transport.</w:t>
      </w:r>
    </w:p>
    <w:p w:rsidR="005D54BF" w:rsidRDefault="005D54BF" w:rsidP="004C5A29">
      <w:pPr>
        <w:pStyle w:val="ListParagraph"/>
        <w:numPr>
          <w:ilvl w:val="0"/>
          <w:numId w:val="1"/>
        </w:numPr>
      </w:pPr>
      <w:proofErr w:type="spellStart"/>
      <w:proofErr w:type="gramStart"/>
      <w:r>
        <w:t>pH</w:t>
      </w:r>
      <w:proofErr w:type="gramEnd"/>
      <w:r>
        <w:t>.</w:t>
      </w:r>
      <w:proofErr w:type="spellEnd"/>
      <w:r>
        <w:t xml:space="preserve"> Buffers</w:t>
      </w:r>
      <w:r w:rsidR="00AF7ABE">
        <w:t xml:space="preserve"> - definition</w:t>
      </w:r>
      <w:r>
        <w:t>. What range of pH do bacteria prefer?</w:t>
      </w:r>
    </w:p>
    <w:p w:rsidR="005D54BF" w:rsidRDefault="005D54BF" w:rsidP="004C5A29">
      <w:pPr>
        <w:pStyle w:val="ListParagraph"/>
        <w:numPr>
          <w:ilvl w:val="0"/>
          <w:numId w:val="1"/>
        </w:numPr>
      </w:pPr>
      <w:r>
        <w:t xml:space="preserve">UV Radiation – specifically how does UV radiation damage?, light vs. dark repair – how does each work &amp; where does each occur?, </w:t>
      </w:r>
      <w:proofErr w:type="spellStart"/>
      <w:r>
        <w:t>photolyases</w:t>
      </w:r>
      <w:proofErr w:type="spellEnd"/>
      <w:r>
        <w:t>, DNA ligase</w:t>
      </w:r>
    </w:p>
    <w:p w:rsidR="005D54BF" w:rsidRDefault="005D54BF" w:rsidP="004C5A29">
      <w:pPr>
        <w:pStyle w:val="ListParagraph"/>
        <w:numPr>
          <w:ilvl w:val="0"/>
          <w:numId w:val="1"/>
        </w:numPr>
      </w:pPr>
      <w:r>
        <w:t>Miscellaneous vocab: d</w:t>
      </w:r>
      <w:r>
        <w:t>isinfect</w:t>
      </w:r>
      <w:r>
        <w:t>ant</w:t>
      </w:r>
      <w:r>
        <w:t xml:space="preserve"> vs. antisepsis</w:t>
      </w:r>
      <w:r>
        <w:t xml:space="preserve"> </w:t>
      </w:r>
      <w:r>
        <w:t>vs. sterilization</w:t>
      </w:r>
      <w:r>
        <w:t>, bactericidal, bacteriostatic</w:t>
      </w:r>
    </w:p>
    <w:p w:rsidR="005D54BF" w:rsidRDefault="005D54BF" w:rsidP="005D54BF"/>
    <w:p w:rsidR="005257DA" w:rsidRDefault="00950BF7" w:rsidP="005257DA">
      <w:pPr>
        <w:rPr>
          <w:b/>
          <w:u w:val="single"/>
        </w:rPr>
      </w:pPr>
      <w:r>
        <w:rPr>
          <w:b/>
          <w:u w:val="single"/>
        </w:rPr>
        <w:t>Chapter 8&amp;9: Biotechnology:</w:t>
      </w:r>
    </w:p>
    <w:p w:rsidR="00950BF7" w:rsidRPr="00950BF7" w:rsidRDefault="00950BF7" w:rsidP="005257DA">
      <w:pPr>
        <w:rPr>
          <w:b/>
          <w:u w:val="single"/>
        </w:rPr>
      </w:pPr>
    </w:p>
    <w:p w:rsidR="009F32FF" w:rsidRDefault="00892470" w:rsidP="00892470">
      <w:pPr>
        <w:pStyle w:val="ListParagraph"/>
        <w:numPr>
          <w:ilvl w:val="0"/>
          <w:numId w:val="1"/>
        </w:numPr>
      </w:pPr>
      <w:r>
        <w:t xml:space="preserve">3 means of horizontal gene transfer in bacteria.  </w:t>
      </w:r>
    </w:p>
    <w:p w:rsidR="00892470" w:rsidRDefault="00892470" w:rsidP="009F32FF">
      <w:pPr>
        <w:pStyle w:val="ListParagraph"/>
        <w:numPr>
          <w:ilvl w:val="1"/>
          <w:numId w:val="1"/>
        </w:numPr>
      </w:pPr>
      <w:r>
        <w:t>Names of the 3 means and how each is accomplished.</w:t>
      </w:r>
    </w:p>
    <w:p w:rsidR="009F32FF" w:rsidRDefault="009F32FF" w:rsidP="009F32FF">
      <w:pPr>
        <w:pStyle w:val="ListParagraph"/>
        <w:numPr>
          <w:ilvl w:val="1"/>
          <w:numId w:val="1"/>
        </w:numPr>
      </w:pPr>
      <w:r>
        <w:t>Analyze diagrams to determine which horizontal process used and resulting product.</w:t>
      </w:r>
    </w:p>
    <w:p w:rsidR="005257DA" w:rsidRDefault="005257DA" w:rsidP="005257DA"/>
    <w:p w:rsidR="009F32FF" w:rsidRDefault="009F32FF" w:rsidP="009F32FF">
      <w:pPr>
        <w:pStyle w:val="ListParagraph"/>
        <w:numPr>
          <w:ilvl w:val="0"/>
          <w:numId w:val="1"/>
        </w:numPr>
      </w:pPr>
      <w:r>
        <w:t xml:space="preserve">Plasmids:  </w:t>
      </w:r>
    </w:p>
    <w:p w:rsidR="009F32FF" w:rsidRDefault="009F32FF" w:rsidP="009F32FF">
      <w:pPr>
        <w:pStyle w:val="ListParagraph"/>
        <w:numPr>
          <w:ilvl w:val="1"/>
          <w:numId w:val="1"/>
        </w:numPr>
      </w:pPr>
      <w:r>
        <w:t>3 categories of genes commonly found in plasmids, their function, and an example of each</w:t>
      </w:r>
    </w:p>
    <w:p w:rsidR="009F32FF" w:rsidRDefault="009F32FF" w:rsidP="009F32FF">
      <w:pPr>
        <w:pStyle w:val="ListParagraph"/>
        <w:numPr>
          <w:ilvl w:val="1"/>
          <w:numId w:val="1"/>
        </w:numPr>
      </w:pPr>
      <w:r>
        <w:t xml:space="preserve">In a diagram: </w:t>
      </w:r>
      <w:r>
        <w:t>Identify restriction sites, count base pairs in resulting segments, determine resulting plasmid when combining gene of interest with plasmid segmen</w:t>
      </w:r>
      <w:r w:rsidR="00AF7ABE">
        <w:t>t</w:t>
      </w:r>
      <w:bookmarkStart w:id="0" w:name="_GoBack"/>
      <w:bookmarkEnd w:id="0"/>
    </w:p>
    <w:p w:rsidR="009F32FF" w:rsidRDefault="009F32FF" w:rsidP="009F32FF"/>
    <w:p w:rsidR="003D1B4B" w:rsidRPr="009F32FF" w:rsidRDefault="009F32FF" w:rsidP="009F32FF">
      <w:pPr>
        <w:pStyle w:val="ListParagraph"/>
        <w:numPr>
          <w:ilvl w:val="0"/>
          <w:numId w:val="1"/>
        </w:numPr>
      </w:pPr>
      <w:r>
        <w:t xml:space="preserve">Miscellaneous Vocab: </w:t>
      </w:r>
      <w:r>
        <w:t xml:space="preserve"> sticky vs. blunt ends, vector, plasmid, restriction enzyme</w:t>
      </w:r>
      <w:r>
        <w:t>(</w:t>
      </w:r>
      <w:r>
        <w:t>use &amp; natural function</w:t>
      </w:r>
      <w:r>
        <w:t>)</w:t>
      </w:r>
      <w:r>
        <w:t>, DNA ligase, read diagrams, competent, induced competency,</w:t>
      </w:r>
      <w:r>
        <w:t xml:space="preserve"> marker, selective marker, clone, F+, F-, bacteriophage, naked DNA, Ti plasmid</w:t>
      </w:r>
    </w:p>
    <w:sectPr w:rsidR="003D1B4B" w:rsidRPr="009F32FF" w:rsidSect="00832090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10" w:rsidRDefault="005C6D10" w:rsidP="005257DA">
      <w:r>
        <w:separator/>
      </w:r>
    </w:p>
  </w:endnote>
  <w:endnote w:type="continuationSeparator" w:id="0">
    <w:p w:rsidR="005C6D10" w:rsidRDefault="005C6D10" w:rsidP="0052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7DA" w:rsidRPr="005257DA" w:rsidRDefault="00881686">
    <w:pPr>
      <w:pStyle w:val="Footer"/>
      <w:rPr>
        <w:sz w:val="16"/>
        <w:szCs w:val="16"/>
      </w:rPr>
    </w:pPr>
    <w:fldSimple w:instr=" FILENAME   \* MERGEFORMAT ">
      <w:r w:rsidR="00CE5FD8" w:rsidRPr="00CE5FD8">
        <w:rPr>
          <w:noProof/>
          <w:sz w:val="16"/>
          <w:szCs w:val="16"/>
        </w:rPr>
        <w:t>WS_Semester_Review</w:t>
      </w:r>
    </w:fldSimple>
    <w:r w:rsidR="005257DA" w:rsidRPr="005257DA">
      <w:rPr>
        <w:sz w:val="16"/>
        <w:szCs w:val="16"/>
      </w:rPr>
      <w:t xml:space="preserve">                               </w:t>
    </w:r>
    <w:r w:rsidR="005257DA" w:rsidRPr="005257DA">
      <w:rPr>
        <w:sz w:val="16"/>
        <w:szCs w:val="16"/>
      </w:rPr>
      <w:fldChar w:fldCharType="begin"/>
    </w:r>
    <w:r w:rsidR="005257DA" w:rsidRPr="005257DA">
      <w:rPr>
        <w:sz w:val="16"/>
        <w:szCs w:val="16"/>
      </w:rPr>
      <w:instrText xml:space="preserve"> PAGE   \* MERGEFORMAT </w:instrText>
    </w:r>
    <w:r w:rsidR="005257DA" w:rsidRPr="005257DA">
      <w:rPr>
        <w:sz w:val="16"/>
        <w:szCs w:val="16"/>
      </w:rPr>
      <w:fldChar w:fldCharType="separate"/>
    </w:r>
    <w:r w:rsidR="009831E0">
      <w:rPr>
        <w:noProof/>
        <w:sz w:val="16"/>
        <w:szCs w:val="16"/>
      </w:rPr>
      <w:t>3</w:t>
    </w:r>
    <w:r w:rsidR="005257DA" w:rsidRPr="005257DA">
      <w:rPr>
        <w:sz w:val="16"/>
        <w:szCs w:val="16"/>
      </w:rPr>
      <w:fldChar w:fldCharType="end"/>
    </w:r>
    <w:r w:rsidR="005257DA" w:rsidRPr="005257DA">
      <w:rPr>
        <w:sz w:val="16"/>
        <w:szCs w:val="16"/>
      </w:rPr>
      <w:t xml:space="preserve">                                                              </w:t>
    </w:r>
    <w:r w:rsidR="005257DA" w:rsidRPr="005257DA">
      <w:rPr>
        <w:sz w:val="16"/>
        <w:szCs w:val="16"/>
      </w:rPr>
      <w:fldChar w:fldCharType="begin"/>
    </w:r>
    <w:r w:rsidR="005257DA" w:rsidRPr="005257DA">
      <w:rPr>
        <w:sz w:val="16"/>
        <w:szCs w:val="16"/>
      </w:rPr>
      <w:instrText xml:space="preserve"> DATE \@ "M/d/yyyy" </w:instrText>
    </w:r>
    <w:r w:rsidR="005257DA" w:rsidRPr="005257DA">
      <w:rPr>
        <w:sz w:val="16"/>
        <w:szCs w:val="16"/>
      </w:rPr>
      <w:fldChar w:fldCharType="separate"/>
    </w:r>
    <w:r w:rsidR="00CE5FD8">
      <w:rPr>
        <w:noProof/>
        <w:sz w:val="16"/>
        <w:szCs w:val="16"/>
      </w:rPr>
      <w:t>5/13/2016</w:t>
    </w:r>
    <w:r w:rsidR="005257DA" w:rsidRPr="005257D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10" w:rsidRDefault="005C6D10" w:rsidP="005257DA">
      <w:r>
        <w:separator/>
      </w:r>
    </w:p>
  </w:footnote>
  <w:footnote w:type="continuationSeparator" w:id="0">
    <w:p w:rsidR="005C6D10" w:rsidRDefault="005C6D10" w:rsidP="0052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51E"/>
    <w:multiLevelType w:val="hybridMultilevel"/>
    <w:tmpl w:val="A0AA47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B28EC"/>
    <w:multiLevelType w:val="hybridMultilevel"/>
    <w:tmpl w:val="5EA43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027DFA"/>
    <w:multiLevelType w:val="hybridMultilevel"/>
    <w:tmpl w:val="505C5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C1C"/>
    <w:rsid w:val="00033732"/>
    <w:rsid w:val="00041735"/>
    <w:rsid w:val="000841D0"/>
    <w:rsid w:val="001C5027"/>
    <w:rsid w:val="0024505C"/>
    <w:rsid w:val="00245632"/>
    <w:rsid w:val="0029488C"/>
    <w:rsid w:val="002B72C4"/>
    <w:rsid w:val="003A47C1"/>
    <w:rsid w:val="003D1B4B"/>
    <w:rsid w:val="00436DDF"/>
    <w:rsid w:val="004C5A29"/>
    <w:rsid w:val="005257DA"/>
    <w:rsid w:val="00564015"/>
    <w:rsid w:val="005C6D10"/>
    <w:rsid w:val="005D54BF"/>
    <w:rsid w:val="00604147"/>
    <w:rsid w:val="00607973"/>
    <w:rsid w:val="00622743"/>
    <w:rsid w:val="00701CA8"/>
    <w:rsid w:val="007715BC"/>
    <w:rsid w:val="007B41BD"/>
    <w:rsid w:val="007C721F"/>
    <w:rsid w:val="00832090"/>
    <w:rsid w:val="00881686"/>
    <w:rsid w:val="00892470"/>
    <w:rsid w:val="008A4C1C"/>
    <w:rsid w:val="00950BF7"/>
    <w:rsid w:val="00970D00"/>
    <w:rsid w:val="009831E0"/>
    <w:rsid w:val="009B2C18"/>
    <w:rsid w:val="009F32FF"/>
    <w:rsid w:val="00A340E8"/>
    <w:rsid w:val="00AC4361"/>
    <w:rsid w:val="00AF7ABE"/>
    <w:rsid w:val="00C11637"/>
    <w:rsid w:val="00C65763"/>
    <w:rsid w:val="00CE5FD8"/>
    <w:rsid w:val="00CF7FAF"/>
    <w:rsid w:val="00D35C3A"/>
    <w:rsid w:val="00D875EB"/>
    <w:rsid w:val="00DC2F6A"/>
    <w:rsid w:val="00D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5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7DA"/>
  </w:style>
  <w:style w:type="paragraph" w:styleId="Footer">
    <w:name w:val="footer"/>
    <w:basedOn w:val="Normal"/>
    <w:link w:val="FooterChar"/>
    <w:unhideWhenUsed/>
    <w:rsid w:val="00525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57DA"/>
  </w:style>
  <w:style w:type="paragraph" w:styleId="BalloonText">
    <w:name w:val="Balloon Text"/>
    <w:basedOn w:val="Normal"/>
    <w:link w:val="BalloonTextChar"/>
    <w:uiPriority w:val="99"/>
    <w:semiHidden/>
    <w:unhideWhenUsed/>
    <w:rsid w:val="00525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675D-03C7-4525-AD02-D95F7283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13</cp:revision>
  <cp:lastPrinted>2016-05-13T21:45:00Z</cp:lastPrinted>
  <dcterms:created xsi:type="dcterms:W3CDTF">2014-05-29T00:48:00Z</dcterms:created>
  <dcterms:modified xsi:type="dcterms:W3CDTF">2016-05-13T22:19:00Z</dcterms:modified>
</cp:coreProperties>
</file>