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32" w:rsidRPr="004D0A32" w:rsidRDefault="004D0A32" w:rsidP="004D0A32">
      <w:pPr>
        <w:shd w:val="clear" w:color="auto" w:fill="FFFFFF"/>
        <w:spacing w:after="0" w:line="624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2"/>
          <w:szCs w:val="48"/>
        </w:rPr>
      </w:pPr>
      <w:r w:rsidRPr="004D0A32">
        <w:rPr>
          <w:rFonts w:ascii="Arial" w:eastAsia="Times New Roman" w:hAnsi="Arial" w:cs="Arial"/>
          <w:color w:val="000000"/>
          <w:kern w:val="36"/>
          <w:sz w:val="32"/>
          <w:szCs w:val="48"/>
        </w:rPr>
        <w:t>Inverse-Square Law</w:t>
      </w:r>
      <w:r w:rsidR="00FC7B85">
        <w:rPr>
          <w:rFonts w:ascii="Arial" w:eastAsia="Times New Roman" w:hAnsi="Arial" w:cs="Arial"/>
          <w:color w:val="000000"/>
          <w:kern w:val="36"/>
          <w:sz w:val="32"/>
          <w:szCs w:val="48"/>
        </w:rPr>
        <w:t xml:space="preserve"> Lab </w:t>
      </w:r>
    </w:p>
    <w:p w:rsidR="004D0A32" w:rsidRDefault="004D0A32" w:rsidP="004D0A32">
      <w:pPr>
        <w:shd w:val="clear" w:color="auto" w:fill="FFFFFF"/>
        <w:spacing w:before="36" w:after="0" w:line="429" w:lineRule="atLeast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4D0A32">
        <w:rPr>
          <w:rFonts w:ascii="Arial" w:eastAsia="Times New Roman" w:hAnsi="Arial" w:cs="Arial"/>
          <w:b/>
          <w:color w:val="000000"/>
          <w:sz w:val="24"/>
          <w:szCs w:val="33"/>
        </w:rPr>
        <w:t>Background:</w:t>
      </w:r>
      <w:r>
        <w:rPr>
          <w:rFonts w:ascii="Arial" w:eastAsia="Times New Roman" w:hAnsi="Arial" w:cs="Arial"/>
          <w:color w:val="000000"/>
          <w:sz w:val="24"/>
          <w:szCs w:val="33"/>
        </w:rPr>
        <w:t xml:space="preserve"> </w:t>
      </w:r>
      <w:r w:rsidRPr="004D0A32">
        <w:rPr>
          <w:rFonts w:ascii="Arial" w:eastAsia="Times New Roman" w:hAnsi="Arial" w:cs="Arial"/>
          <w:color w:val="000000"/>
          <w:sz w:val="24"/>
          <w:szCs w:val="33"/>
        </w:rPr>
        <w:t xml:space="preserve">Why </w:t>
      </w:r>
      <w:r>
        <w:rPr>
          <w:rFonts w:ascii="Arial" w:eastAsia="Times New Roman" w:hAnsi="Arial" w:cs="Arial"/>
          <w:color w:val="000000"/>
          <w:sz w:val="24"/>
          <w:szCs w:val="33"/>
        </w:rPr>
        <w:t>does the world get</w:t>
      </w:r>
      <w:r w:rsidRPr="004D0A32">
        <w:rPr>
          <w:rFonts w:ascii="Arial" w:eastAsia="Times New Roman" w:hAnsi="Arial" w:cs="Arial"/>
          <w:color w:val="000000"/>
          <w:sz w:val="24"/>
          <w:szCs w:val="33"/>
        </w:rPr>
        <w:t xml:space="preserve"> dark so fast outsi</w:t>
      </w:r>
      <w:r>
        <w:rPr>
          <w:rFonts w:ascii="Arial" w:eastAsia="Times New Roman" w:hAnsi="Arial" w:cs="Arial"/>
          <w:color w:val="000000"/>
          <w:sz w:val="24"/>
          <w:szCs w:val="33"/>
        </w:rPr>
        <w:t xml:space="preserve">de the circle of the campfire? </w:t>
      </w:r>
      <w:r w:rsidRPr="004D0A32">
        <w:rPr>
          <w:rFonts w:ascii="Arial" w:eastAsia="Times New Roman" w:hAnsi="Arial" w:cs="Arial"/>
          <w:color w:val="000000"/>
          <w:sz w:val="24"/>
          <w:szCs w:val="24"/>
        </w:rPr>
        <w:t xml:space="preserve">We all know that the farther away we get, the dimmer a light will look. The question of how much dimmer it looks was answered a long time ago. </w:t>
      </w:r>
      <w:r>
        <w:rPr>
          <w:rFonts w:ascii="Arial" w:eastAsia="Times New Roman" w:hAnsi="Arial" w:cs="Arial"/>
          <w:color w:val="000000"/>
          <w:sz w:val="24"/>
          <w:szCs w:val="24"/>
        </w:rPr>
        <w:t>Today, we will repeat the</w:t>
      </w:r>
      <w:r w:rsidRPr="004D0A32">
        <w:rPr>
          <w:rFonts w:ascii="Arial" w:eastAsia="Times New Roman" w:hAnsi="Arial" w:cs="Arial"/>
          <w:color w:val="000000"/>
          <w:sz w:val="24"/>
          <w:szCs w:val="24"/>
        </w:rPr>
        <w:t xml:space="preserve"> discovery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of the inverse square law made long ago by Sir Isaac Newton</w:t>
      </w:r>
      <w:r w:rsidRPr="004D0A3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3258E" w:rsidRPr="0063258E" w:rsidRDefault="0063258E" w:rsidP="004D0A32">
      <w:pPr>
        <w:shd w:val="clear" w:color="auto" w:fill="FFFFFF"/>
        <w:spacing w:before="36" w:after="0" w:line="429" w:lineRule="atLeast"/>
        <w:outlineLvl w:val="1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3258E">
        <w:rPr>
          <w:rFonts w:ascii="Arial" w:eastAsia="Times New Roman" w:hAnsi="Arial" w:cs="Arial"/>
          <w:b/>
          <w:color w:val="000000"/>
          <w:sz w:val="24"/>
          <w:szCs w:val="24"/>
        </w:rPr>
        <w:t>Pre-Lab Questions:</w:t>
      </w:r>
    </w:p>
    <w:p w:rsidR="0063258E" w:rsidRDefault="0063258E" w:rsidP="0063258E">
      <w:pPr>
        <w:pStyle w:val="ListParagraph"/>
        <w:numPr>
          <w:ilvl w:val="0"/>
          <w:numId w:val="5"/>
        </w:numPr>
        <w:shd w:val="clear" w:color="auto" w:fill="FFFFFF"/>
        <w:spacing w:before="36" w:after="0" w:line="429" w:lineRule="atLeast"/>
        <w:outlineLvl w:val="1"/>
        <w:rPr>
          <w:rFonts w:ascii="Arial" w:eastAsia="Times New Roman" w:hAnsi="Arial" w:cs="Arial"/>
          <w:color w:val="000000"/>
          <w:sz w:val="24"/>
          <w:szCs w:val="33"/>
        </w:rPr>
      </w:pPr>
      <w:r>
        <w:rPr>
          <w:rFonts w:ascii="Arial" w:eastAsia="Times New Roman" w:hAnsi="Arial" w:cs="Arial"/>
          <w:color w:val="000000"/>
          <w:sz w:val="24"/>
          <w:szCs w:val="33"/>
        </w:rPr>
        <w:t>What is the inverse square law?</w:t>
      </w:r>
    </w:p>
    <w:p w:rsidR="0063258E" w:rsidRDefault="0063258E" w:rsidP="0063258E">
      <w:pPr>
        <w:pStyle w:val="ListParagraph"/>
        <w:shd w:val="clear" w:color="auto" w:fill="FFFFFF"/>
        <w:spacing w:before="36" w:after="0" w:line="429" w:lineRule="atLeast"/>
        <w:outlineLvl w:val="1"/>
        <w:rPr>
          <w:rFonts w:ascii="Arial" w:eastAsia="Times New Roman" w:hAnsi="Arial" w:cs="Arial"/>
          <w:color w:val="000000"/>
          <w:sz w:val="24"/>
          <w:szCs w:val="33"/>
        </w:rPr>
      </w:pPr>
    </w:p>
    <w:p w:rsidR="0063258E" w:rsidRDefault="0063258E" w:rsidP="0063258E">
      <w:pPr>
        <w:pStyle w:val="ListParagraph"/>
        <w:shd w:val="clear" w:color="auto" w:fill="FFFFFF"/>
        <w:spacing w:before="36" w:after="0" w:line="429" w:lineRule="atLeast"/>
        <w:outlineLvl w:val="1"/>
        <w:rPr>
          <w:rFonts w:ascii="Arial" w:eastAsia="Times New Roman" w:hAnsi="Arial" w:cs="Arial"/>
          <w:color w:val="000000"/>
          <w:sz w:val="24"/>
          <w:szCs w:val="33"/>
        </w:rPr>
      </w:pPr>
    </w:p>
    <w:p w:rsidR="0063258E" w:rsidRPr="0063258E" w:rsidRDefault="0063258E" w:rsidP="0063258E">
      <w:pPr>
        <w:pStyle w:val="ListParagraph"/>
        <w:numPr>
          <w:ilvl w:val="0"/>
          <w:numId w:val="5"/>
        </w:numPr>
        <w:shd w:val="clear" w:color="auto" w:fill="FFFFFF"/>
        <w:spacing w:before="36" w:after="0" w:line="429" w:lineRule="atLeast"/>
        <w:outlineLvl w:val="1"/>
        <w:rPr>
          <w:rFonts w:ascii="Arial" w:eastAsia="Times New Roman" w:hAnsi="Arial" w:cs="Arial"/>
          <w:color w:val="000000"/>
          <w:sz w:val="24"/>
          <w:szCs w:val="33"/>
        </w:rPr>
      </w:pPr>
      <w:r>
        <w:rPr>
          <w:rFonts w:ascii="Arial" w:eastAsia="Times New Roman" w:hAnsi="Arial" w:cs="Arial"/>
          <w:color w:val="000000"/>
          <w:sz w:val="24"/>
          <w:szCs w:val="33"/>
        </w:rPr>
        <w:t>What two factors affect the strength of gravity pulling on an object?</w:t>
      </w:r>
    </w:p>
    <w:p w:rsidR="004D0A32" w:rsidRPr="0063258E" w:rsidRDefault="004D0A32" w:rsidP="0063258E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color w:val="000000"/>
          <w:sz w:val="30"/>
          <w:szCs w:val="30"/>
        </w:rPr>
      </w:pPr>
    </w:p>
    <w:p w:rsidR="004D0A32" w:rsidRPr="0063258E" w:rsidRDefault="004D0A32" w:rsidP="0063258E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color w:val="000000"/>
          <w:sz w:val="30"/>
          <w:szCs w:val="30"/>
        </w:rPr>
      </w:pPr>
    </w:p>
    <w:p w:rsidR="0063258E" w:rsidRDefault="0063258E" w:rsidP="004D0A3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color w:val="000000"/>
          <w:sz w:val="24"/>
          <w:szCs w:val="30"/>
        </w:rPr>
      </w:pPr>
    </w:p>
    <w:p w:rsidR="004D0A32" w:rsidRPr="004D0A32" w:rsidRDefault="004D0A32" w:rsidP="004D0A3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color w:val="000000"/>
          <w:sz w:val="24"/>
          <w:szCs w:val="30"/>
        </w:rPr>
      </w:pPr>
      <w:r w:rsidRPr="004D0A32"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797582C" wp14:editId="341E72F7">
            <wp:simplePos x="0" y="0"/>
            <wp:positionH relativeFrom="column">
              <wp:posOffset>3872865</wp:posOffset>
            </wp:positionH>
            <wp:positionV relativeFrom="paragraph">
              <wp:posOffset>118745</wp:posOffset>
            </wp:positionV>
            <wp:extent cx="2708275" cy="2584450"/>
            <wp:effectExtent l="0" t="0" r="0" b="6350"/>
            <wp:wrapTight wrapText="bothSides">
              <wp:wrapPolygon edited="0">
                <wp:start x="0" y="0"/>
                <wp:lineTo x="0" y="21494"/>
                <wp:lineTo x="21423" y="21494"/>
                <wp:lineTo x="21423" y="0"/>
                <wp:lineTo x="0" y="0"/>
              </wp:wrapPolygon>
            </wp:wrapTight>
            <wp:docPr id="1" name="Picture 1" descr="https://www.exploratorium.edu/sites/default/files/InverseSquare_DSC_6263-Edit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xploratorium.edu/sites/default/files/InverseSquare_DSC_6263-Edit_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A32">
        <w:rPr>
          <w:rFonts w:ascii="Arial" w:eastAsia="Times New Roman" w:hAnsi="Arial" w:cs="Arial"/>
          <w:b/>
          <w:color w:val="000000"/>
          <w:sz w:val="24"/>
          <w:szCs w:val="30"/>
        </w:rPr>
        <w:t>Tools and Materials</w:t>
      </w:r>
    </w:p>
    <w:p w:rsidR="004D0A32" w:rsidRPr="004D0A32" w:rsidRDefault="004D0A32" w:rsidP="004D0A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D0A32" w:rsidRPr="003F7BC2" w:rsidRDefault="004D0A32" w:rsidP="004D0A32">
      <w:pPr>
        <w:numPr>
          <w:ilvl w:val="0"/>
          <w:numId w:val="1"/>
        </w:numPr>
        <w:shd w:val="clear" w:color="auto" w:fill="FFFFFF"/>
        <w:spacing w:after="180" w:line="240" w:lineRule="auto"/>
        <w:ind w:left="480"/>
        <w:rPr>
          <w:rFonts w:ascii="Arial" w:eastAsia="Times New Roman" w:hAnsi="Arial" w:cs="Arial"/>
          <w:color w:val="000000"/>
          <w:szCs w:val="24"/>
        </w:rPr>
      </w:pPr>
      <w:r w:rsidRPr="004D0A32">
        <w:rPr>
          <w:rFonts w:ascii="Arial" w:eastAsia="Times New Roman" w:hAnsi="Arial" w:cs="Arial"/>
          <w:color w:val="000000"/>
          <w:szCs w:val="24"/>
        </w:rPr>
        <w:t xml:space="preserve">A </w:t>
      </w:r>
      <w:r w:rsidRPr="003F7BC2">
        <w:rPr>
          <w:rFonts w:ascii="Arial" w:eastAsia="Times New Roman" w:hAnsi="Arial" w:cs="Arial"/>
          <w:color w:val="000000"/>
          <w:szCs w:val="24"/>
        </w:rPr>
        <w:t xml:space="preserve">small </w:t>
      </w:r>
      <w:r w:rsidRPr="004D0A32">
        <w:rPr>
          <w:rFonts w:ascii="Arial" w:eastAsia="Times New Roman" w:hAnsi="Arial" w:cs="Arial"/>
          <w:color w:val="000000"/>
          <w:szCs w:val="24"/>
        </w:rPr>
        <w:t xml:space="preserve">flashlight </w:t>
      </w:r>
    </w:p>
    <w:p w:rsidR="004D0A32" w:rsidRPr="004D0A32" w:rsidRDefault="004D0A32" w:rsidP="004D0A32">
      <w:pPr>
        <w:numPr>
          <w:ilvl w:val="0"/>
          <w:numId w:val="1"/>
        </w:numPr>
        <w:shd w:val="clear" w:color="auto" w:fill="FFFFFF"/>
        <w:spacing w:after="180" w:line="240" w:lineRule="auto"/>
        <w:ind w:left="480"/>
        <w:rPr>
          <w:rFonts w:ascii="Arial" w:eastAsia="Times New Roman" w:hAnsi="Arial" w:cs="Arial"/>
          <w:color w:val="000000"/>
          <w:szCs w:val="24"/>
        </w:rPr>
      </w:pPr>
      <w:r w:rsidRPr="004D0A32">
        <w:rPr>
          <w:rFonts w:ascii="Arial" w:eastAsia="Times New Roman" w:hAnsi="Arial" w:cs="Arial"/>
          <w:color w:val="000000"/>
          <w:szCs w:val="24"/>
        </w:rPr>
        <w:t>Ruler</w:t>
      </w:r>
    </w:p>
    <w:p w:rsidR="004D0A32" w:rsidRPr="004D0A32" w:rsidRDefault="004D0A32" w:rsidP="004D0A32">
      <w:pPr>
        <w:numPr>
          <w:ilvl w:val="0"/>
          <w:numId w:val="1"/>
        </w:numPr>
        <w:shd w:val="clear" w:color="auto" w:fill="FFFFFF"/>
        <w:spacing w:after="180" w:line="240" w:lineRule="auto"/>
        <w:ind w:left="480"/>
        <w:rPr>
          <w:rFonts w:ascii="Arial" w:eastAsia="Times New Roman" w:hAnsi="Arial" w:cs="Arial"/>
          <w:color w:val="000000"/>
          <w:szCs w:val="24"/>
        </w:rPr>
      </w:pPr>
      <w:r w:rsidRPr="004D0A32">
        <w:rPr>
          <w:rFonts w:ascii="Arial" w:eastAsia="Times New Roman" w:hAnsi="Arial" w:cs="Arial"/>
          <w:color w:val="000000"/>
          <w:szCs w:val="24"/>
        </w:rPr>
        <w:t>A 3 x 5 index card</w:t>
      </w:r>
    </w:p>
    <w:p w:rsidR="004D0A32" w:rsidRPr="004D0A32" w:rsidRDefault="004D0A32" w:rsidP="004D0A32">
      <w:pPr>
        <w:numPr>
          <w:ilvl w:val="0"/>
          <w:numId w:val="1"/>
        </w:numPr>
        <w:shd w:val="clear" w:color="auto" w:fill="FFFFFF"/>
        <w:spacing w:after="180" w:line="240" w:lineRule="auto"/>
        <w:ind w:left="480"/>
        <w:rPr>
          <w:rFonts w:ascii="Arial" w:eastAsia="Times New Roman" w:hAnsi="Arial" w:cs="Arial"/>
          <w:color w:val="000000"/>
          <w:szCs w:val="24"/>
        </w:rPr>
      </w:pPr>
      <w:r w:rsidRPr="003F7BC2">
        <w:rPr>
          <w:rFonts w:ascii="Arial" w:eastAsia="Times New Roman" w:hAnsi="Arial" w:cs="Arial"/>
          <w:color w:val="000000"/>
          <w:szCs w:val="24"/>
        </w:rPr>
        <w:t>S</w:t>
      </w:r>
      <w:r w:rsidRPr="004D0A32">
        <w:rPr>
          <w:rFonts w:ascii="Arial" w:eastAsia="Times New Roman" w:hAnsi="Arial" w:cs="Arial"/>
          <w:color w:val="000000"/>
          <w:szCs w:val="24"/>
        </w:rPr>
        <w:t>cissors</w:t>
      </w:r>
    </w:p>
    <w:p w:rsidR="004D0A32" w:rsidRPr="004D0A32" w:rsidRDefault="004D0A32" w:rsidP="004D0A32">
      <w:pPr>
        <w:numPr>
          <w:ilvl w:val="0"/>
          <w:numId w:val="1"/>
        </w:numPr>
        <w:shd w:val="clear" w:color="auto" w:fill="FFFFFF"/>
        <w:spacing w:after="180" w:line="240" w:lineRule="auto"/>
        <w:ind w:left="480"/>
        <w:rPr>
          <w:rFonts w:ascii="Arial" w:eastAsia="Times New Roman" w:hAnsi="Arial" w:cs="Arial"/>
          <w:color w:val="000000"/>
          <w:szCs w:val="24"/>
        </w:rPr>
      </w:pPr>
      <w:r w:rsidRPr="004D0A32">
        <w:rPr>
          <w:rFonts w:ascii="Arial" w:eastAsia="Times New Roman" w:hAnsi="Arial" w:cs="Arial"/>
          <w:color w:val="000000"/>
          <w:szCs w:val="24"/>
        </w:rPr>
        <w:t>A medium-size binder clip</w:t>
      </w:r>
    </w:p>
    <w:p w:rsidR="003F7BC2" w:rsidRDefault="004D0A32" w:rsidP="003F7BC2">
      <w:pPr>
        <w:numPr>
          <w:ilvl w:val="0"/>
          <w:numId w:val="1"/>
        </w:numPr>
        <w:shd w:val="clear" w:color="auto" w:fill="FFFFFF"/>
        <w:spacing w:after="180" w:line="240" w:lineRule="auto"/>
        <w:ind w:left="480"/>
        <w:rPr>
          <w:rFonts w:ascii="Arial" w:eastAsia="Times New Roman" w:hAnsi="Arial" w:cs="Arial"/>
          <w:color w:val="000000"/>
          <w:szCs w:val="24"/>
        </w:rPr>
      </w:pPr>
      <w:r w:rsidRPr="004D0A32">
        <w:rPr>
          <w:rFonts w:ascii="Arial" w:eastAsia="Times New Roman" w:hAnsi="Arial" w:cs="Arial"/>
          <w:color w:val="000000"/>
          <w:szCs w:val="24"/>
        </w:rPr>
        <w:t>Graph paper (if using metric, use graph paper with 1-cm squares)</w:t>
      </w:r>
    </w:p>
    <w:p w:rsidR="004D0A32" w:rsidRPr="004D0A32" w:rsidRDefault="004D0A32" w:rsidP="003F7BC2">
      <w:pPr>
        <w:numPr>
          <w:ilvl w:val="0"/>
          <w:numId w:val="1"/>
        </w:numPr>
        <w:shd w:val="clear" w:color="auto" w:fill="FFFFFF"/>
        <w:spacing w:after="180" w:line="240" w:lineRule="auto"/>
        <w:ind w:left="480"/>
        <w:rPr>
          <w:rFonts w:ascii="Arial" w:eastAsia="Times New Roman" w:hAnsi="Arial" w:cs="Arial"/>
          <w:color w:val="000000"/>
          <w:szCs w:val="24"/>
        </w:rPr>
      </w:pPr>
      <w:r w:rsidRPr="003F7BC2">
        <w:rPr>
          <w:rFonts w:ascii="Arial" w:eastAsia="Times New Roman" w:hAnsi="Arial" w:cs="Arial"/>
          <w:color w:val="000000"/>
          <w:szCs w:val="24"/>
        </w:rPr>
        <w:t xml:space="preserve">Cardboard box </w:t>
      </w:r>
      <w:r w:rsidRPr="004D0A32">
        <w:rPr>
          <w:rFonts w:ascii="Arial" w:eastAsia="Times New Roman" w:hAnsi="Arial" w:cs="Arial"/>
          <w:color w:val="000000"/>
          <w:szCs w:val="24"/>
        </w:rPr>
        <w:t xml:space="preserve">piece </w:t>
      </w:r>
    </w:p>
    <w:p w:rsidR="004D0A32" w:rsidRPr="004D0A32" w:rsidRDefault="004D0A32" w:rsidP="004D0A32">
      <w:pPr>
        <w:numPr>
          <w:ilvl w:val="0"/>
          <w:numId w:val="1"/>
        </w:numPr>
        <w:shd w:val="clear" w:color="auto" w:fill="FFFFFF"/>
        <w:spacing w:after="180" w:line="240" w:lineRule="auto"/>
        <w:ind w:left="480"/>
        <w:rPr>
          <w:rFonts w:ascii="Arial" w:eastAsia="Times New Roman" w:hAnsi="Arial" w:cs="Arial"/>
          <w:color w:val="000000"/>
          <w:szCs w:val="24"/>
        </w:rPr>
      </w:pPr>
      <w:r w:rsidRPr="003F7BC2">
        <w:rPr>
          <w:rFonts w:ascii="Arial" w:eastAsia="Times New Roman" w:hAnsi="Arial" w:cs="Arial"/>
          <w:color w:val="000000"/>
          <w:szCs w:val="24"/>
        </w:rPr>
        <w:t xml:space="preserve">Masking </w:t>
      </w:r>
      <w:r w:rsidRPr="004D0A32">
        <w:rPr>
          <w:rFonts w:ascii="Arial" w:eastAsia="Times New Roman" w:hAnsi="Arial" w:cs="Arial"/>
          <w:color w:val="000000"/>
          <w:szCs w:val="24"/>
        </w:rPr>
        <w:t>Tape</w:t>
      </w:r>
    </w:p>
    <w:p w:rsidR="004D0A32" w:rsidRPr="004D0A32" w:rsidRDefault="00F5533E" w:rsidP="004D0A3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black" stroked="f"/>
        </w:pict>
      </w:r>
    </w:p>
    <w:p w:rsidR="004D0A32" w:rsidRPr="004D0A32" w:rsidRDefault="004D0A32" w:rsidP="004D0A3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color w:val="000000"/>
          <w:sz w:val="24"/>
          <w:szCs w:val="30"/>
        </w:rPr>
      </w:pPr>
      <w:r w:rsidRPr="0063258E">
        <w:rPr>
          <w:rFonts w:ascii="Arial" w:eastAsia="Times New Roman" w:hAnsi="Arial" w:cs="Arial"/>
          <w:b/>
          <w:color w:val="000000"/>
          <w:sz w:val="24"/>
          <w:szCs w:val="30"/>
        </w:rPr>
        <w:t>Procedure</w:t>
      </w:r>
    </w:p>
    <w:p w:rsidR="004D0A32" w:rsidRPr="0063258E" w:rsidRDefault="00100D8A" w:rsidP="004D0A32">
      <w:pPr>
        <w:numPr>
          <w:ilvl w:val="0"/>
          <w:numId w:val="2"/>
        </w:numPr>
        <w:shd w:val="clear" w:color="auto" w:fill="FFFFFF"/>
        <w:spacing w:after="180" w:line="240" w:lineRule="auto"/>
        <w:ind w:left="480"/>
        <w:rPr>
          <w:rFonts w:ascii="Arial" w:eastAsia="Times New Roman" w:hAnsi="Arial" w:cs="Arial"/>
          <w:color w:val="000000"/>
          <w:szCs w:val="24"/>
        </w:rPr>
      </w:pPr>
      <w:r w:rsidRPr="004D0A32">
        <w:rPr>
          <w:rFonts w:ascii="Arial" w:eastAsia="Times New Roman" w:hAnsi="Arial" w:cs="Arial"/>
          <w:noProof/>
          <w:color w:val="333333"/>
          <w:szCs w:val="24"/>
        </w:rPr>
        <w:drawing>
          <wp:anchor distT="0" distB="0" distL="114300" distR="114300" simplePos="0" relativeHeight="251659264" behindDoc="1" locked="0" layoutInCell="1" allowOverlap="1" wp14:anchorId="36E3C411" wp14:editId="5AE5961E">
            <wp:simplePos x="0" y="0"/>
            <wp:positionH relativeFrom="column">
              <wp:posOffset>5290185</wp:posOffset>
            </wp:positionH>
            <wp:positionV relativeFrom="paragraph">
              <wp:posOffset>113665</wp:posOffset>
            </wp:positionV>
            <wp:extent cx="1120140" cy="1071245"/>
            <wp:effectExtent l="0" t="0" r="3810" b="0"/>
            <wp:wrapTight wrapText="bothSides">
              <wp:wrapPolygon edited="0">
                <wp:start x="0" y="0"/>
                <wp:lineTo x="0" y="21126"/>
                <wp:lineTo x="21306" y="21126"/>
                <wp:lineTo x="21306" y="0"/>
                <wp:lineTo x="0" y="0"/>
              </wp:wrapPolygon>
            </wp:wrapTight>
            <wp:docPr id="2" name="Picture 2" descr="https://www.exploratorium.edu/sites/default/files/snacks/InverseSquare_DSC_6278-Edit_P16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xploratorium.edu/sites/default/files/snacks/InverseSquare_DSC_6278-Edit_P16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BC2" w:rsidRPr="0063258E">
        <w:rPr>
          <w:rFonts w:ascii="Arial" w:eastAsia="Times New Roman" w:hAnsi="Arial" w:cs="Arial"/>
          <w:color w:val="000000"/>
          <w:szCs w:val="24"/>
        </w:rPr>
        <w:t xml:space="preserve">Use your ruler </w:t>
      </w:r>
      <w:r w:rsidR="004D0A32" w:rsidRPr="004D0A32">
        <w:rPr>
          <w:rFonts w:ascii="Arial" w:eastAsia="Times New Roman" w:hAnsi="Arial" w:cs="Arial"/>
          <w:color w:val="000000"/>
          <w:szCs w:val="24"/>
        </w:rPr>
        <w:t xml:space="preserve">to measure a </w:t>
      </w:r>
      <w:r w:rsidR="003F7BC2" w:rsidRPr="004D0A32">
        <w:rPr>
          <w:rFonts w:ascii="Arial" w:eastAsia="Times New Roman" w:hAnsi="Arial" w:cs="Arial"/>
          <w:color w:val="000000"/>
          <w:szCs w:val="24"/>
        </w:rPr>
        <w:t xml:space="preserve">1 x 1-cm </w:t>
      </w:r>
      <w:r w:rsidR="004D0A32" w:rsidRPr="004D0A32">
        <w:rPr>
          <w:rFonts w:ascii="Arial" w:eastAsia="Times New Roman" w:hAnsi="Arial" w:cs="Arial"/>
          <w:color w:val="000000"/>
          <w:szCs w:val="24"/>
        </w:rPr>
        <w:t xml:space="preserve">square in the center of the </w:t>
      </w:r>
      <w:r w:rsidR="004D0A32" w:rsidRPr="004D0A32">
        <w:rPr>
          <w:rFonts w:ascii="Arial" w:eastAsia="Times New Roman" w:hAnsi="Arial" w:cs="Arial"/>
          <w:color w:val="000000"/>
          <w:szCs w:val="24"/>
          <w:u w:val="single"/>
        </w:rPr>
        <w:t>index card</w:t>
      </w:r>
      <w:r w:rsidR="004D0A32" w:rsidRPr="004D0A32">
        <w:rPr>
          <w:rFonts w:ascii="Arial" w:eastAsia="Times New Roman" w:hAnsi="Arial" w:cs="Arial"/>
          <w:color w:val="000000"/>
          <w:szCs w:val="24"/>
        </w:rPr>
        <w:t>. </w:t>
      </w:r>
    </w:p>
    <w:p w:rsidR="003F7BC2" w:rsidRPr="0063258E" w:rsidRDefault="003F7BC2" w:rsidP="004D0A32">
      <w:pPr>
        <w:numPr>
          <w:ilvl w:val="0"/>
          <w:numId w:val="2"/>
        </w:numPr>
        <w:shd w:val="clear" w:color="auto" w:fill="FFFFFF"/>
        <w:spacing w:after="180" w:line="240" w:lineRule="auto"/>
        <w:ind w:left="480"/>
        <w:rPr>
          <w:rFonts w:ascii="Arial" w:eastAsia="Times New Roman" w:hAnsi="Arial" w:cs="Arial"/>
          <w:color w:val="000000"/>
          <w:szCs w:val="24"/>
        </w:rPr>
      </w:pPr>
      <w:r w:rsidRPr="0063258E">
        <w:rPr>
          <w:rFonts w:ascii="Arial" w:eastAsia="Times New Roman" w:hAnsi="Arial" w:cs="Arial"/>
          <w:color w:val="000000"/>
          <w:szCs w:val="24"/>
        </w:rPr>
        <w:t>Mark the square.</w:t>
      </w:r>
    </w:p>
    <w:p w:rsidR="003F7BC2" w:rsidRPr="004D0A32" w:rsidRDefault="003F7BC2" w:rsidP="004D0A32">
      <w:pPr>
        <w:numPr>
          <w:ilvl w:val="0"/>
          <w:numId w:val="2"/>
        </w:numPr>
        <w:shd w:val="clear" w:color="auto" w:fill="FFFFFF"/>
        <w:spacing w:after="180" w:line="240" w:lineRule="auto"/>
        <w:ind w:left="480"/>
        <w:rPr>
          <w:rFonts w:ascii="Arial" w:eastAsia="Times New Roman" w:hAnsi="Arial" w:cs="Arial"/>
          <w:color w:val="000000"/>
          <w:szCs w:val="24"/>
        </w:rPr>
      </w:pPr>
      <w:r w:rsidRPr="0063258E">
        <w:rPr>
          <w:rFonts w:ascii="Arial" w:eastAsia="Times New Roman" w:hAnsi="Arial" w:cs="Arial"/>
          <w:color w:val="000000"/>
          <w:szCs w:val="24"/>
        </w:rPr>
        <w:t xml:space="preserve">Cut the </w:t>
      </w:r>
      <w:r w:rsidRPr="004D0A32">
        <w:rPr>
          <w:rFonts w:ascii="Arial" w:eastAsia="Times New Roman" w:hAnsi="Arial" w:cs="Arial"/>
          <w:color w:val="000000"/>
          <w:szCs w:val="24"/>
        </w:rPr>
        <w:t>1 x 1-cm square</w:t>
      </w:r>
      <w:r w:rsidRPr="0063258E">
        <w:rPr>
          <w:rFonts w:ascii="Arial" w:eastAsia="Times New Roman" w:hAnsi="Arial" w:cs="Arial"/>
          <w:color w:val="000000"/>
          <w:szCs w:val="24"/>
        </w:rPr>
        <w:t xml:space="preserve"> out of the center of the index card using scissors.</w:t>
      </w:r>
    </w:p>
    <w:p w:rsidR="0063258E" w:rsidRPr="00100D8A" w:rsidRDefault="004D0A32" w:rsidP="00100D8A">
      <w:pPr>
        <w:numPr>
          <w:ilvl w:val="0"/>
          <w:numId w:val="2"/>
        </w:numPr>
        <w:shd w:val="clear" w:color="auto" w:fill="FFFFFF"/>
        <w:spacing w:after="180" w:line="240" w:lineRule="auto"/>
        <w:ind w:left="480"/>
        <w:rPr>
          <w:rFonts w:ascii="Arial" w:eastAsia="Times New Roman" w:hAnsi="Arial" w:cs="Arial"/>
          <w:color w:val="000000"/>
          <w:szCs w:val="24"/>
        </w:rPr>
      </w:pPr>
      <w:r w:rsidRPr="004D0A32">
        <w:rPr>
          <w:rFonts w:ascii="Arial" w:eastAsia="Times New Roman" w:hAnsi="Arial" w:cs="Arial"/>
          <w:color w:val="000000"/>
          <w:szCs w:val="24"/>
        </w:rPr>
        <w:t>Clip the binder clip to the bottom of the card to make a stand.</w:t>
      </w:r>
    </w:p>
    <w:p w:rsidR="0063258E" w:rsidRPr="0063258E" w:rsidRDefault="004D0A32" w:rsidP="0063258E">
      <w:pPr>
        <w:numPr>
          <w:ilvl w:val="0"/>
          <w:numId w:val="2"/>
        </w:numPr>
        <w:shd w:val="clear" w:color="auto" w:fill="FFFFFF"/>
        <w:spacing w:after="180" w:line="240" w:lineRule="auto"/>
        <w:ind w:left="480"/>
        <w:rPr>
          <w:rFonts w:ascii="Arial" w:eastAsia="Times New Roman" w:hAnsi="Arial" w:cs="Arial"/>
          <w:color w:val="000000"/>
          <w:szCs w:val="24"/>
        </w:rPr>
      </w:pPr>
      <w:r w:rsidRPr="004D0A32">
        <w:rPr>
          <w:rFonts w:ascii="Arial" w:eastAsia="Times New Roman" w:hAnsi="Arial" w:cs="Arial"/>
          <w:color w:val="000000"/>
          <w:szCs w:val="24"/>
        </w:rPr>
        <w:t>Mount the graph paper on the side of the cardboard box to make a screen. </w:t>
      </w:r>
    </w:p>
    <w:p w:rsidR="0063258E" w:rsidRPr="004D0A32" w:rsidRDefault="0063258E" w:rsidP="0063258E">
      <w:pPr>
        <w:numPr>
          <w:ilvl w:val="0"/>
          <w:numId w:val="2"/>
        </w:numPr>
        <w:shd w:val="clear" w:color="auto" w:fill="FFFFFF"/>
        <w:spacing w:after="180" w:line="240" w:lineRule="auto"/>
        <w:ind w:left="480"/>
        <w:rPr>
          <w:rFonts w:ascii="Arial" w:eastAsia="Times New Roman" w:hAnsi="Arial" w:cs="Arial"/>
          <w:color w:val="000000"/>
          <w:szCs w:val="24"/>
        </w:rPr>
      </w:pPr>
      <w:r w:rsidRPr="0063258E">
        <w:rPr>
          <w:rFonts w:ascii="Arial" w:eastAsia="Times New Roman" w:hAnsi="Arial" w:cs="Arial"/>
          <w:color w:val="000000"/>
          <w:szCs w:val="24"/>
        </w:rPr>
        <w:t xml:space="preserve">Position the card 2 centimeters in front of the </w:t>
      </w:r>
      <w:r w:rsidR="00100D8A">
        <w:rPr>
          <w:rFonts w:ascii="Arial" w:eastAsia="Times New Roman" w:hAnsi="Arial" w:cs="Arial"/>
          <w:color w:val="000000"/>
          <w:szCs w:val="24"/>
        </w:rPr>
        <w:t>graph paper</w:t>
      </w:r>
      <w:r w:rsidRPr="0063258E">
        <w:rPr>
          <w:rFonts w:ascii="Arial" w:eastAsia="Times New Roman" w:hAnsi="Arial" w:cs="Arial"/>
          <w:color w:val="000000"/>
          <w:szCs w:val="24"/>
        </w:rPr>
        <w:t>.</w:t>
      </w:r>
    </w:p>
    <w:p w:rsidR="0063258E" w:rsidRPr="0063258E" w:rsidRDefault="003F7BC2" w:rsidP="0063258E">
      <w:pPr>
        <w:numPr>
          <w:ilvl w:val="0"/>
          <w:numId w:val="2"/>
        </w:numPr>
        <w:shd w:val="clear" w:color="auto" w:fill="FFFFFF"/>
        <w:spacing w:after="180" w:line="240" w:lineRule="auto"/>
        <w:ind w:left="480"/>
        <w:rPr>
          <w:rFonts w:ascii="Arial" w:eastAsia="Times New Roman" w:hAnsi="Arial" w:cs="Arial"/>
          <w:color w:val="000000"/>
          <w:szCs w:val="24"/>
        </w:rPr>
      </w:pPr>
      <w:r w:rsidRPr="0063258E">
        <w:rPr>
          <w:rFonts w:ascii="Arial" w:eastAsia="Times New Roman" w:hAnsi="Arial" w:cs="Arial"/>
          <w:color w:val="000000"/>
          <w:szCs w:val="24"/>
        </w:rPr>
        <w:t>Line up the flash</w:t>
      </w:r>
      <w:r w:rsidR="004D0A32" w:rsidRPr="004D0A32">
        <w:rPr>
          <w:rFonts w:ascii="Arial" w:eastAsia="Times New Roman" w:hAnsi="Arial" w:cs="Arial"/>
          <w:color w:val="000000"/>
          <w:szCs w:val="24"/>
        </w:rPr>
        <w:t xml:space="preserve">light, square hole, and graph paper so </w:t>
      </w:r>
      <w:r w:rsidR="00100D8A">
        <w:rPr>
          <w:rFonts w:ascii="Arial" w:eastAsia="Times New Roman" w:hAnsi="Arial" w:cs="Arial"/>
          <w:color w:val="000000"/>
          <w:szCs w:val="24"/>
        </w:rPr>
        <w:t xml:space="preserve">that </w:t>
      </w:r>
      <w:r w:rsidR="004D0A32" w:rsidRPr="004D0A32">
        <w:rPr>
          <w:rFonts w:ascii="Arial" w:eastAsia="Times New Roman" w:hAnsi="Arial" w:cs="Arial"/>
          <w:color w:val="000000"/>
          <w:szCs w:val="24"/>
        </w:rPr>
        <w:t>when the light shines through the hole you see a square of light on the graph paper.</w:t>
      </w:r>
    </w:p>
    <w:p w:rsidR="0063258E" w:rsidRPr="0063258E" w:rsidRDefault="004D0A32" w:rsidP="0063258E">
      <w:pPr>
        <w:numPr>
          <w:ilvl w:val="0"/>
          <w:numId w:val="2"/>
        </w:numPr>
        <w:shd w:val="clear" w:color="auto" w:fill="FFFFFF"/>
        <w:spacing w:after="180" w:line="240" w:lineRule="auto"/>
        <w:ind w:left="480"/>
        <w:rPr>
          <w:rFonts w:ascii="Arial" w:eastAsia="Times New Roman" w:hAnsi="Arial" w:cs="Arial"/>
          <w:color w:val="000000"/>
          <w:szCs w:val="24"/>
        </w:rPr>
      </w:pPr>
      <w:r w:rsidRPr="0063258E">
        <w:rPr>
          <w:rFonts w:ascii="Arial" w:eastAsia="Times New Roman" w:hAnsi="Arial" w:cs="Arial"/>
          <w:color w:val="000000"/>
          <w:szCs w:val="24"/>
        </w:rPr>
        <w:t>Put the graph paper at differe</w:t>
      </w:r>
      <w:r w:rsidR="0063258E" w:rsidRPr="0063258E">
        <w:rPr>
          <w:rFonts w:ascii="Arial" w:eastAsia="Times New Roman" w:hAnsi="Arial" w:cs="Arial"/>
          <w:color w:val="000000"/>
          <w:szCs w:val="24"/>
        </w:rPr>
        <w:t>nt distances from the bulb</w:t>
      </w:r>
      <w:r w:rsidR="00100D8A">
        <w:rPr>
          <w:rFonts w:ascii="Arial" w:eastAsia="Times New Roman" w:hAnsi="Arial" w:cs="Arial"/>
          <w:color w:val="000000"/>
          <w:szCs w:val="24"/>
        </w:rPr>
        <w:t>.</w:t>
      </w:r>
    </w:p>
    <w:p w:rsidR="0063258E" w:rsidRDefault="0063258E" w:rsidP="0063258E">
      <w:pPr>
        <w:numPr>
          <w:ilvl w:val="0"/>
          <w:numId w:val="2"/>
        </w:numPr>
        <w:shd w:val="clear" w:color="auto" w:fill="FFFFFF"/>
        <w:spacing w:after="180" w:line="240" w:lineRule="auto"/>
        <w:ind w:left="480"/>
        <w:rPr>
          <w:rFonts w:ascii="Arial" w:eastAsia="Times New Roman" w:hAnsi="Arial" w:cs="Arial"/>
          <w:color w:val="000000"/>
          <w:szCs w:val="24"/>
        </w:rPr>
      </w:pPr>
      <w:r w:rsidRPr="0063258E">
        <w:rPr>
          <w:rFonts w:ascii="Arial" w:eastAsia="Times New Roman" w:hAnsi="Arial" w:cs="Arial"/>
          <w:color w:val="000000"/>
          <w:szCs w:val="24"/>
        </w:rPr>
        <w:lastRenderedPageBreak/>
        <w:t>Each time you move the graph paper, measure and record the distance from the index card to the graph paper in your data table.</w:t>
      </w:r>
    </w:p>
    <w:p w:rsidR="0063258E" w:rsidRPr="0063258E" w:rsidRDefault="0063258E" w:rsidP="0063258E">
      <w:pPr>
        <w:numPr>
          <w:ilvl w:val="0"/>
          <w:numId w:val="2"/>
        </w:numPr>
        <w:shd w:val="clear" w:color="auto" w:fill="FFFFFF"/>
        <w:spacing w:after="180" w:line="240" w:lineRule="auto"/>
        <w:ind w:left="480"/>
        <w:rPr>
          <w:rFonts w:ascii="Arial" w:eastAsia="Times New Roman" w:hAnsi="Arial" w:cs="Arial"/>
          <w:color w:val="000000"/>
          <w:szCs w:val="24"/>
        </w:rPr>
      </w:pPr>
      <w:r w:rsidRPr="0063258E">
        <w:rPr>
          <w:rFonts w:ascii="Arial" w:eastAsia="Times New Roman" w:hAnsi="Arial" w:cs="Arial"/>
          <w:color w:val="000000"/>
          <w:szCs w:val="24"/>
        </w:rPr>
        <w:t xml:space="preserve">After measuring the distance, </w:t>
      </w:r>
      <w:r w:rsidR="004D0A32" w:rsidRPr="0063258E">
        <w:rPr>
          <w:rFonts w:ascii="Arial" w:eastAsia="Times New Roman" w:hAnsi="Arial" w:cs="Arial"/>
          <w:color w:val="000000"/>
          <w:szCs w:val="24"/>
        </w:rPr>
        <w:t>count how many squares on the graph paper are lit</w:t>
      </w:r>
      <w:r w:rsidRPr="0063258E">
        <w:rPr>
          <w:rFonts w:ascii="Arial" w:eastAsia="Times New Roman" w:hAnsi="Arial" w:cs="Arial"/>
          <w:color w:val="000000"/>
          <w:szCs w:val="24"/>
        </w:rPr>
        <w:t xml:space="preserve"> by the flashlight.</w:t>
      </w:r>
    </w:p>
    <w:p w:rsidR="004D0A32" w:rsidRPr="0063258E" w:rsidRDefault="0063258E" w:rsidP="0063258E">
      <w:pPr>
        <w:numPr>
          <w:ilvl w:val="0"/>
          <w:numId w:val="2"/>
        </w:numPr>
        <w:shd w:val="clear" w:color="auto" w:fill="FFFFFF"/>
        <w:spacing w:after="180" w:line="240" w:lineRule="auto"/>
        <w:ind w:left="480"/>
        <w:rPr>
          <w:rFonts w:ascii="Arial" w:eastAsia="Times New Roman" w:hAnsi="Arial" w:cs="Arial"/>
          <w:color w:val="000000"/>
          <w:sz w:val="24"/>
          <w:szCs w:val="24"/>
        </w:rPr>
      </w:pPr>
      <w:r w:rsidRPr="0063258E">
        <w:rPr>
          <w:rFonts w:ascii="Arial" w:eastAsia="Times New Roman" w:hAnsi="Arial" w:cs="Arial"/>
          <w:color w:val="000000"/>
          <w:szCs w:val="24"/>
        </w:rPr>
        <w:t>Record the number of lit squares in your data table to match the distance the graph paper is</w:t>
      </w:r>
      <w:r w:rsidR="004D0A32" w:rsidRPr="0063258E">
        <w:rPr>
          <w:rFonts w:ascii="Arial" w:eastAsia="Times New Roman" w:hAnsi="Arial" w:cs="Arial"/>
          <w:color w:val="000000"/>
          <w:szCs w:val="24"/>
        </w:rPr>
        <w:t xml:space="preserve"> at </w:t>
      </w:r>
      <w:r w:rsidRPr="0063258E">
        <w:rPr>
          <w:rFonts w:ascii="Arial" w:eastAsia="Times New Roman" w:hAnsi="Arial" w:cs="Arial"/>
          <w:color w:val="000000"/>
          <w:szCs w:val="24"/>
        </w:rPr>
        <w:t xml:space="preserve">from the notecard. </w:t>
      </w:r>
      <w:r w:rsidR="004D0A32" w:rsidRPr="0063258E">
        <w:rPr>
          <w:rFonts w:ascii="Arial" w:eastAsia="Times New Roman" w:hAnsi="Arial" w:cs="Arial"/>
          <w:color w:val="000000"/>
          <w:szCs w:val="24"/>
        </w:rPr>
        <w:br/>
      </w:r>
    </w:p>
    <w:p w:rsidR="004D0A32" w:rsidRPr="004D0A32" w:rsidRDefault="00F5533E" w:rsidP="004D0A3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75pt" o:hralign="center" o:hrstd="t" o:hrnoshade="t" o:hr="t" fillcolor="black" stroked="f"/>
        </w:pict>
      </w:r>
    </w:p>
    <w:tbl>
      <w:tblPr>
        <w:tblStyle w:val="TableGrid"/>
        <w:tblpPr w:leftFromText="180" w:rightFromText="180" w:vertAnchor="text" w:horzAnchor="margin" w:tblpXSpec="center" w:tblpY="155"/>
        <w:tblW w:w="0" w:type="auto"/>
        <w:tblLook w:val="04A0" w:firstRow="1" w:lastRow="0" w:firstColumn="1" w:lastColumn="0" w:noHBand="0" w:noVBand="1"/>
      </w:tblPr>
      <w:tblGrid>
        <w:gridCol w:w="2394"/>
        <w:gridCol w:w="2220"/>
        <w:gridCol w:w="2874"/>
      </w:tblGrid>
      <w:tr w:rsidR="00397C26" w:rsidTr="00397C26">
        <w:tc>
          <w:tcPr>
            <w:tcW w:w="2394" w:type="dxa"/>
          </w:tcPr>
          <w:p w:rsidR="00397C26" w:rsidRPr="0063258E" w:rsidRDefault="00397C26" w:rsidP="0063258E">
            <w:pPr>
              <w:spacing w:line="300" w:lineRule="atLeast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30"/>
              </w:rPr>
            </w:pPr>
            <w:r w:rsidRPr="0063258E">
              <w:rPr>
                <w:rFonts w:ascii="Arial" w:eastAsia="Times New Roman" w:hAnsi="Arial" w:cs="Arial"/>
                <w:color w:val="000000"/>
                <w:sz w:val="24"/>
                <w:szCs w:val="30"/>
              </w:rPr>
              <w:t>Distance from notecard to graph paper</w:t>
            </w:r>
            <w:r>
              <w:rPr>
                <w:rFonts w:ascii="Arial" w:eastAsia="Times New Roman" w:hAnsi="Arial" w:cs="Arial"/>
                <w:color w:val="000000"/>
                <w:sz w:val="24"/>
                <w:szCs w:val="30"/>
              </w:rPr>
              <w:t xml:space="preserve"> (cm)</w:t>
            </w:r>
          </w:p>
        </w:tc>
        <w:tc>
          <w:tcPr>
            <w:tcW w:w="2220" w:type="dxa"/>
          </w:tcPr>
          <w:p w:rsidR="00397C26" w:rsidRPr="0063258E" w:rsidRDefault="00397C26" w:rsidP="0063258E">
            <w:pPr>
              <w:spacing w:line="300" w:lineRule="atLeast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30"/>
              </w:rPr>
            </w:pPr>
            <w:r w:rsidRPr="0063258E">
              <w:rPr>
                <w:rFonts w:ascii="Arial" w:eastAsia="Times New Roman" w:hAnsi="Arial" w:cs="Arial"/>
                <w:color w:val="000000"/>
                <w:sz w:val="24"/>
                <w:szCs w:val="30"/>
              </w:rPr>
              <w:t>Number of Square</w:t>
            </w:r>
            <w:r>
              <w:rPr>
                <w:rFonts w:ascii="Arial" w:eastAsia="Times New Roman" w:hAnsi="Arial" w:cs="Arial"/>
                <w:color w:val="000000"/>
                <w:sz w:val="24"/>
                <w:szCs w:val="30"/>
              </w:rPr>
              <w:t>s</w:t>
            </w:r>
            <w:r w:rsidRPr="0063258E">
              <w:rPr>
                <w:rFonts w:ascii="Arial" w:eastAsia="Times New Roman" w:hAnsi="Arial" w:cs="Arial"/>
                <w:color w:val="000000"/>
                <w:sz w:val="24"/>
                <w:szCs w:val="30"/>
              </w:rPr>
              <w:t xml:space="preserve"> Lit</w:t>
            </w:r>
            <w:r>
              <w:rPr>
                <w:rFonts w:ascii="Arial" w:eastAsia="Times New Roman" w:hAnsi="Arial" w:cs="Arial"/>
                <w:color w:val="000000"/>
                <w:sz w:val="24"/>
                <w:szCs w:val="30"/>
              </w:rPr>
              <w:t xml:space="preserve"> by the flashlight</w:t>
            </w:r>
          </w:p>
        </w:tc>
        <w:tc>
          <w:tcPr>
            <w:tcW w:w="2874" w:type="dxa"/>
          </w:tcPr>
          <w:p w:rsidR="00397C26" w:rsidRDefault="00397C26" w:rsidP="0063258E">
            <w:pPr>
              <w:spacing w:line="300" w:lineRule="atLeast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3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30"/>
              </w:rPr>
              <w:t xml:space="preserve">Observed Brightness/Light Intensity </w:t>
            </w:r>
          </w:p>
          <w:p w:rsidR="00397C26" w:rsidRPr="0063258E" w:rsidRDefault="00397C26" w:rsidP="0063258E">
            <w:pPr>
              <w:spacing w:line="300" w:lineRule="atLeast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3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30"/>
              </w:rPr>
              <w:t>(Brighter or Dimmer)</w:t>
            </w:r>
          </w:p>
        </w:tc>
      </w:tr>
      <w:tr w:rsidR="00397C26" w:rsidTr="00397C26">
        <w:tc>
          <w:tcPr>
            <w:tcW w:w="2394" w:type="dxa"/>
          </w:tcPr>
          <w:p w:rsidR="00397C26" w:rsidRDefault="00397C26" w:rsidP="0063258E">
            <w:pPr>
              <w:spacing w:line="300" w:lineRule="atLeast"/>
              <w:jc w:val="center"/>
              <w:outlineLvl w:val="2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63258E">
              <w:rPr>
                <w:rFonts w:ascii="Arial" w:eastAsia="Times New Roman" w:hAnsi="Arial" w:cs="Arial"/>
                <w:color w:val="000000"/>
                <w:sz w:val="24"/>
                <w:szCs w:val="30"/>
              </w:rPr>
              <w:t>2 cm</w:t>
            </w:r>
          </w:p>
        </w:tc>
        <w:tc>
          <w:tcPr>
            <w:tcW w:w="2220" w:type="dxa"/>
          </w:tcPr>
          <w:p w:rsidR="00397C26" w:rsidRDefault="00397C26" w:rsidP="0063258E">
            <w:pPr>
              <w:spacing w:line="300" w:lineRule="atLeast"/>
              <w:outlineLvl w:val="2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2874" w:type="dxa"/>
          </w:tcPr>
          <w:p w:rsidR="00397C26" w:rsidRDefault="00397C26" w:rsidP="0063258E">
            <w:pPr>
              <w:spacing w:line="300" w:lineRule="atLeast"/>
              <w:outlineLvl w:val="2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</w:tr>
      <w:tr w:rsidR="00397C26" w:rsidTr="00397C26">
        <w:tc>
          <w:tcPr>
            <w:tcW w:w="2394" w:type="dxa"/>
          </w:tcPr>
          <w:p w:rsidR="00397C26" w:rsidRPr="00397C26" w:rsidRDefault="00397C26" w:rsidP="00397C26">
            <w:pPr>
              <w:spacing w:line="300" w:lineRule="atLeast"/>
              <w:jc w:val="center"/>
              <w:outlineLvl w:val="2"/>
              <w:rPr>
                <w:rFonts w:ascii="Arial" w:eastAsia="Times New Roman" w:hAnsi="Arial" w:cs="Arial"/>
                <w:color w:val="000000"/>
                <w:sz w:val="28"/>
                <w:szCs w:val="30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30"/>
              </w:rPr>
              <w:t>1</w:t>
            </w:r>
            <w:r w:rsidRPr="00397C26">
              <w:rPr>
                <w:rFonts w:ascii="Arial" w:eastAsia="Times New Roman" w:hAnsi="Arial" w:cs="Arial"/>
                <w:color w:val="000000"/>
                <w:sz w:val="28"/>
                <w:szCs w:val="30"/>
              </w:rPr>
              <w:t xml:space="preserve"> cm</w:t>
            </w:r>
          </w:p>
        </w:tc>
        <w:tc>
          <w:tcPr>
            <w:tcW w:w="2220" w:type="dxa"/>
          </w:tcPr>
          <w:p w:rsidR="00397C26" w:rsidRDefault="00397C26" w:rsidP="00397C26">
            <w:pPr>
              <w:spacing w:line="300" w:lineRule="atLeast"/>
              <w:jc w:val="center"/>
              <w:outlineLvl w:val="2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2874" w:type="dxa"/>
          </w:tcPr>
          <w:p w:rsidR="00397C26" w:rsidRDefault="00397C26" w:rsidP="00397C26">
            <w:pPr>
              <w:spacing w:line="300" w:lineRule="atLeast"/>
              <w:jc w:val="center"/>
              <w:outlineLvl w:val="2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</w:tr>
      <w:tr w:rsidR="00397C26" w:rsidTr="00397C26">
        <w:tc>
          <w:tcPr>
            <w:tcW w:w="2394" w:type="dxa"/>
          </w:tcPr>
          <w:p w:rsidR="00397C26" w:rsidRPr="00397C26" w:rsidRDefault="00397C26" w:rsidP="00397C26">
            <w:pPr>
              <w:spacing w:line="300" w:lineRule="atLeast"/>
              <w:jc w:val="center"/>
              <w:outlineLvl w:val="2"/>
              <w:rPr>
                <w:rFonts w:ascii="Arial" w:eastAsia="Times New Roman" w:hAnsi="Arial" w:cs="Arial"/>
                <w:color w:val="000000"/>
                <w:sz w:val="28"/>
                <w:szCs w:val="30"/>
              </w:rPr>
            </w:pPr>
            <w:r w:rsidRPr="00397C26">
              <w:rPr>
                <w:rFonts w:ascii="Arial" w:eastAsia="Times New Roman" w:hAnsi="Arial" w:cs="Arial"/>
                <w:color w:val="000000"/>
                <w:sz w:val="24"/>
                <w:szCs w:val="30"/>
              </w:rPr>
              <w:t>3 cm</w:t>
            </w:r>
          </w:p>
        </w:tc>
        <w:tc>
          <w:tcPr>
            <w:tcW w:w="2220" w:type="dxa"/>
          </w:tcPr>
          <w:p w:rsidR="00397C26" w:rsidRDefault="00397C26" w:rsidP="00397C26">
            <w:pPr>
              <w:spacing w:line="300" w:lineRule="atLeast"/>
              <w:jc w:val="center"/>
              <w:outlineLvl w:val="2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2874" w:type="dxa"/>
          </w:tcPr>
          <w:p w:rsidR="00397C26" w:rsidRDefault="00397C26" w:rsidP="00397C26">
            <w:pPr>
              <w:spacing w:line="300" w:lineRule="atLeast"/>
              <w:jc w:val="center"/>
              <w:outlineLvl w:val="2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</w:tr>
      <w:tr w:rsidR="00397C26" w:rsidTr="00397C26">
        <w:tc>
          <w:tcPr>
            <w:tcW w:w="2394" w:type="dxa"/>
          </w:tcPr>
          <w:p w:rsidR="00397C26" w:rsidRDefault="00397C26" w:rsidP="00397C26">
            <w:pPr>
              <w:spacing w:line="300" w:lineRule="atLeast"/>
              <w:jc w:val="center"/>
              <w:outlineLvl w:val="2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397C26">
              <w:rPr>
                <w:rFonts w:ascii="Arial" w:eastAsia="Times New Roman" w:hAnsi="Arial" w:cs="Arial"/>
                <w:color w:val="000000"/>
                <w:sz w:val="24"/>
                <w:szCs w:val="30"/>
              </w:rPr>
              <w:t>0.5 cm</w:t>
            </w:r>
          </w:p>
        </w:tc>
        <w:tc>
          <w:tcPr>
            <w:tcW w:w="2220" w:type="dxa"/>
          </w:tcPr>
          <w:p w:rsidR="00397C26" w:rsidRDefault="00397C26" w:rsidP="00397C26">
            <w:pPr>
              <w:spacing w:line="300" w:lineRule="atLeast"/>
              <w:jc w:val="center"/>
              <w:outlineLvl w:val="2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2874" w:type="dxa"/>
          </w:tcPr>
          <w:p w:rsidR="00397C26" w:rsidRDefault="00397C26" w:rsidP="00397C26">
            <w:pPr>
              <w:spacing w:line="300" w:lineRule="atLeast"/>
              <w:jc w:val="center"/>
              <w:outlineLvl w:val="2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</w:tr>
      <w:tr w:rsidR="00397C26" w:rsidTr="00397C26">
        <w:tc>
          <w:tcPr>
            <w:tcW w:w="2394" w:type="dxa"/>
          </w:tcPr>
          <w:p w:rsidR="00397C26" w:rsidRPr="00397C26" w:rsidRDefault="00397C26" w:rsidP="00397C26">
            <w:pPr>
              <w:spacing w:line="300" w:lineRule="atLeast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30"/>
              </w:rPr>
            </w:pPr>
            <w:r w:rsidRPr="00397C26">
              <w:rPr>
                <w:rFonts w:ascii="Arial" w:eastAsia="Times New Roman" w:hAnsi="Arial" w:cs="Arial"/>
                <w:color w:val="000000"/>
                <w:sz w:val="24"/>
                <w:szCs w:val="30"/>
              </w:rPr>
              <w:t>5 cm</w:t>
            </w:r>
          </w:p>
        </w:tc>
        <w:tc>
          <w:tcPr>
            <w:tcW w:w="2220" w:type="dxa"/>
          </w:tcPr>
          <w:p w:rsidR="00397C26" w:rsidRDefault="00397C26" w:rsidP="00397C26">
            <w:pPr>
              <w:spacing w:line="300" w:lineRule="atLeast"/>
              <w:jc w:val="center"/>
              <w:outlineLvl w:val="2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2874" w:type="dxa"/>
          </w:tcPr>
          <w:p w:rsidR="00397C26" w:rsidRDefault="00397C26" w:rsidP="00397C26">
            <w:pPr>
              <w:spacing w:line="300" w:lineRule="atLeast"/>
              <w:jc w:val="center"/>
              <w:outlineLvl w:val="2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</w:tr>
      <w:tr w:rsidR="00397C26" w:rsidTr="00397C26">
        <w:tc>
          <w:tcPr>
            <w:tcW w:w="2394" w:type="dxa"/>
          </w:tcPr>
          <w:p w:rsidR="00397C26" w:rsidRPr="00397C26" w:rsidRDefault="00397C26" w:rsidP="00397C26">
            <w:pPr>
              <w:spacing w:line="300" w:lineRule="atLeast"/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30"/>
              </w:rPr>
            </w:pPr>
            <w:r w:rsidRPr="00397C26">
              <w:rPr>
                <w:rFonts w:ascii="Arial" w:eastAsia="Times New Roman" w:hAnsi="Arial" w:cs="Arial"/>
                <w:color w:val="000000"/>
                <w:sz w:val="24"/>
                <w:szCs w:val="30"/>
              </w:rPr>
              <w:t>10 cm</w:t>
            </w:r>
          </w:p>
        </w:tc>
        <w:tc>
          <w:tcPr>
            <w:tcW w:w="2220" w:type="dxa"/>
          </w:tcPr>
          <w:p w:rsidR="00397C26" w:rsidRDefault="00397C26" w:rsidP="00397C26">
            <w:pPr>
              <w:spacing w:line="300" w:lineRule="atLeast"/>
              <w:jc w:val="center"/>
              <w:outlineLvl w:val="2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2874" w:type="dxa"/>
          </w:tcPr>
          <w:p w:rsidR="00397C26" w:rsidRDefault="00397C26" w:rsidP="00397C26">
            <w:pPr>
              <w:spacing w:line="300" w:lineRule="atLeast"/>
              <w:jc w:val="center"/>
              <w:outlineLvl w:val="2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</w:tr>
      <w:tr w:rsidR="00397C26" w:rsidTr="00397C26">
        <w:tc>
          <w:tcPr>
            <w:tcW w:w="2394" w:type="dxa"/>
          </w:tcPr>
          <w:p w:rsidR="00397C26" w:rsidRDefault="00397C26" w:rsidP="00397C26">
            <w:pPr>
              <w:spacing w:line="300" w:lineRule="atLeast"/>
              <w:jc w:val="center"/>
              <w:outlineLvl w:val="2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397C26">
              <w:rPr>
                <w:rFonts w:ascii="Arial" w:eastAsia="Times New Roman" w:hAnsi="Arial" w:cs="Arial"/>
                <w:color w:val="000000"/>
                <w:sz w:val="24"/>
                <w:szCs w:val="30"/>
              </w:rPr>
              <w:t>20 cm</w:t>
            </w:r>
          </w:p>
        </w:tc>
        <w:tc>
          <w:tcPr>
            <w:tcW w:w="2220" w:type="dxa"/>
          </w:tcPr>
          <w:p w:rsidR="00397C26" w:rsidRDefault="00397C26" w:rsidP="00397C26">
            <w:pPr>
              <w:spacing w:line="300" w:lineRule="atLeast"/>
              <w:jc w:val="center"/>
              <w:outlineLvl w:val="2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2874" w:type="dxa"/>
          </w:tcPr>
          <w:p w:rsidR="00397C26" w:rsidRDefault="00397C26" w:rsidP="00397C26">
            <w:pPr>
              <w:spacing w:line="300" w:lineRule="atLeast"/>
              <w:jc w:val="center"/>
              <w:outlineLvl w:val="2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</w:tr>
    </w:tbl>
    <w:p w:rsidR="0063258E" w:rsidRPr="0063258E" w:rsidRDefault="0063258E" w:rsidP="004D0A3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color w:val="000000"/>
          <w:sz w:val="24"/>
          <w:szCs w:val="30"/>
        </w:rPr>
      </w:pPr>
      <w:r w:rsidRPr="0063258E">
        <w:rPr>
          <w:rFonts w:ascii="Arial" w:eastAsia="Times New Roman" w:hAnsi="Arial" w:cs="Arial"/>
          <w:b/>
          <w:color w:val="000000"/>
          <w:sz w:val="24"/>
          <w:szCs w:val="30"/>
        </w:rPr>
        <w:t>Data Table</w:t>
      </w:r>
      <w:r>
        <w:rPr>
          <w:rFonts w:ascii="Arial" w:eastAsia="Times New Roman" w:hAnsi="Arial" w:cs="Arial"/>
          <w:b/>
          <w:color w:val="000000"/>
          <w:sz w:val="24"/>
          <w:szCs w:val="30"/>
        </w:rPr>
        <w:t>:</w:t>
      </w:r>
    </w:p>
    <w:p w:rsidR="0063258E" w:rsidRDefault="0063258E" w:rsidP="004D0A3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color w:val="000000"/>
          <w:sz w:val="30"/>
          <w:szCs w:val="30"/>
        </w:rPr>
      </w:pPr>
    </w:p>
    <w:p w:rsidR="0063258E" w:rsidRDefault="0063258E" w:rsidP="004D0A3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color w:val="000000"/>
          <w:sz w:val="30"/>
          <w:szCs w:val="30"/>
        </w:rPr>
      </w:pPr>
    </w:p>
    <w:p w:rsidR="0063258E" w:rsidRDefault="0063258E" w:rsidP="004D0A3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color w:val="000000"/>
          <w:sz w:val="30"/>
          <w:szCs w:val="30"/>
        </w:rPr>
      </w:pPr>
    </w:p>
    <w:p w:rsidR="0063258E" w:rsidRDefault="0063258E" w:rsidP="004D0A3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color w:val="000000"/>
          <w:sz w:val="30"/>
          <w:szCs w:val="30"/>
        </w:rPr>
      </w:pPr>
    </w:p>
    <w:p w:rsidR="0063258E" w:rsidRDefault="0063258E" w:rsidP="004D0A3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color w:val="000000"/>
          <w:sz w:val="30"/>
          <w:szCs w:val="30"/>
        </w:rPr>
      </w:pPr>
    </w:p>
    <w:p w:rsidR="0063258E" w:rsidRDefault="0063258E" w:rsidP="004D0A3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color w:val="000000"/>
          <w:sz w:val="30"/>
          <w:szCs w:val="30"/>
        </w:rPr>
      </w:pPr>
    </w:p>
    <w:p w:rsidR="0063258E" w:rsidRDefault="0063258E" w:rsidP="004D0A3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color w:val="000000"/>
          <w:sz w:val="30"/>
          <w:szCs w:val="30"/>
        </w:rPr>
      </w:pPr>
    </w:p>
    <w:p w:rsidR="0063258E" w:rsidRDefault="0063258E" w:rsidP="004D0A3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color w:val="000000"/>
          <w:sz w:val="30"/>
          <w:szCs w:val="30"/>
        </w:rPr>
      </w:pPr>
    </w:p>
    <w:p w:rsidR="0063258E" w:rsidRDefault="0063258E" w:rsidP="004D0A3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color w:val="000000"/>
          <w:sz w:val="30"/>
          <w:szCs w:val="30"/>
        </w:rPr>
      </w:pPr>
    </w:p>
    <w:p w:rsidR="0063258E" w:rsidRDefault="0063258E" w:rsidP="004D0A3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color w:val="000000"/>
          <w:sz w:val="30"/>
          <w:szCs w:val="30"/>
        </w:rPr>
      </w:pPr>
    </w:p>
    <w:p w:rsidR="0063258E" w:rsidRDefault="0063258E" w:rsidP="004D0A3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color w:val="000000"/>
          <w:sz w:val="30"/>
          <w:szCs w:val="30"/>
        </w:rPr>
      </w:pPr>
    </w:p>
    <w:p w:rsidR="0063258E" w:rsidRDefault="0063258E" w:rsidP="004D0A3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color w:val="000000"/>
          <w:sz w:val="30"/>
          <w:szCs w:val="30"/>
        </w:rPr>
      </w:pPr>
    </w:p>
    <w:p w:rsidR="0063258E" w:rsidRDefault="0063258E" w:rsidP="004D0A3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color w:val="000000"/>
          <w:sz w:val="30"/>
          <w:szCs w:val="30"/>
        </w:rPr>
      </w:pPr>
    </w:p>
    <w:p w:rsidR="0063258E" w:rsidRDefault="00F5533E" w:rsidP="004D0A3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.75pt" o:hralign="center" o:hrstd="t" o:hrnoshade="t" o:hr="t" fillcolor="black" stroked="f"/>
        </w:pict>
      </w:r>
    </w:p>
    <w:p w:rsidR="004D0A32" w:rsidRPr="0063258E" w:rsidRDefault="0063258E" w:rsidP="004D0A3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color w:val="000000"/>
          <w:sz w:val="24"/>
          <w:szCs w:val="30"/>
        </w:rPr>
      </w:pPr>
      <w:r w:rsidRPr="0063258E">
        <w:rPr>
          <w:rFonts w:ascii="Arial" w:eastAsia="Times New Roman" w:hAnsi="Arial" w:cs="Arial"/>
          <w:b/>
          <w:color w:val="000000"/>
          <w:sz w:val="24"/>
          <w:szCs w:val="30"/>
        </w:rPr>
        <w:t>Post-Lab Questions:</w:t>
      </w:r>
    </w:p>
    <w:p w:rsidR="0063258E" w:rsidRPr="00FC7B85" w:rsidRDefault="00FC7B85" w:rsidP="0063258E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color w:val="000000"/>
          <w:szCs w:val="30"/>
        </w:rPr>
      </w:pPr>
      <w:r w:rsidRPr="00FC7B85">
        <w:rPr>
          <w:rFonts w:ascii="Arial" w:eastAsia="Times New Roman" w:hAnsi="Arial" w:cs="Arial"/>
          <w:color w:val="000000"/>
          <w:szCs w:val="30"/>
        </w:rPr>
        <w:t xml:space="preserve">What happens to the number of squares lit by the flashlight as you move the graph paper away from the </w:t>
      </w:r>
      <w:r w:rsidR="00100D8A">
        <w:rPr>
          <w:rFonts w:ascii="Arial" w:eastAsia="Times New Roman" w:hAnsi="Arial" w:cs="Arial"/>
          <w:color w:val="000000"/>
          <w:szCs w:val="30"/>
        </w:rPr>
        <w:t>index card</w:t>
      </w:r>
      <w:r w:rsidRPr="00FC7B85">
        <w:rPr>
          <w:rFonts w:ascii="Arial" w:eastAsia="Times New Roman" w:hAnsi="Arial" w:cs="Arial"/>
          <w:color w:val="000000"/>
          <w:szCs w:val="30"/>
        </w:rPr>
        <w:t>?</w:t>
      </w:r>
    </w:p>
    <w:p w:rsidR="00FC7B85" w:rsidRDefault="00FC7B85" w:rsidP="00FC7B85">
      <w:pPr>
        <w:pStyle w:val="ListParagraph"/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color w:val="000000"/>
          <w:szCs w:val="30"/>
        </w:rPr>
      </w:pPr>
    </w:p>
    <w:p w:rsidR="00100D8A" w:rsidRPr="00FC7B85" w:rsidRDefault="00100D8A" w:rsidP="00FC7B85">
      <w:pPr>
        <w:pStyle w:val="ListParagraph"/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color w:val="000000"/>
          <w:szCs w:val="30"/>
        </w:rPr>
      </w:pPr>
    </w:p>
    <w:p w:rsidR="00CD44EE" w:rsidRPr="00100D8A" w:rsidRDefault="00FC7B85" w:rsidP="00100D8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Cs w:val="30"/>
        </w:rPr>
      </w:pPr>
      <w:r w:rsidRPr="00FC7B85">
        <w:rPr>
          <w:rFonts w:ascii="Arial" w:eastAsia="Times New Roman" w:hAnsi="Arial" w:cs="Arial"/>
          <w:color w:val="000000"/>
          <w:szCs w:val="30"/>
        </w:rPr>
        <w:t xml:space="preserve">What happens to the number of squares lit by the flashlight as you move the graph paper toward the </w:t>
      </w:r>
      <w:r w:rsidR="00100D8A">
        <w:rPr>
          <w:rFonts w:ascii="Arial" w:eastAsia="Times New Roman" w:hAnsi="Arial" w:cs="Arial"/>
          <w:color w:val="000000"/>
          <w:szCs w:val="30"/>
        </w:rPr>
        <w:t>index card?</w:t>
      </w:r>
    </w:p>
    <w:p w:rsidR="00FC7B85" w:rsidRDefault="00FC7B85" w:rsidP="00FC7B85">
      <w:pPr>
        <w:pStyle w:val="ListParagraph"/>
        <w:rPr>
          <w:rFonts w:ascii="Arial" w:eastAsia="Times New Roman" w:hAnsi="Arial" w:cs="Arial"/>
          <w:color w:val="000000"/>
          <w:szCs w:val="30"/>
        </w:rPr>
      </w:pPr>
    </w:p>
    <w:p w:rsidR="00100D8A" w:rsidRDefault="00100D8A" w:rsidP="00FC7B85">
      <w:pPr>
        <w:pStyle w:val="ListParagraph"/>
        <w:rPr>
          <w:rFonts w:ascii="Arial" w:eastAsia="Times New Roman" w:hAnsi="Arial" w:cs="Arial"/>
          <w:color w:val="000000"/>
          <w:szCs w:val="30"/>
        </w:rPr>
      </w:pPr>
    </w:p>
    <w:p w:rsidR="00FC7B85" w:rsidRDefault="00FC7B85" w:rsidP="00FC7B8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Cs w:val="30"/>
        </w:rPr>
      </w:pPr>
      <w:r>
        <w:rPr>
          <w:rFonts w:ascii="Arial" w:eastAsia="Times New Roman" w:hAnsi="Arial" w:cs="Arial"/>
          <w:color w:val="000000"/>
          <w:szCs w:val="30"/>
        </w:rPr>
        <w:t>What happens to the intensity/</w:t>
      </w:r>
      <w:r w:rsidR="00100D8A">
        <w:rPr>
          <w:rFonts w:ascii="Arial" w:eastAsia="Times New Roman" w:hAnsi="Arial" w:cs="Arial"/>
          <w:color w:val="000000"/>
          <w:szCs w:val="30"/>
        </w:rPr>
        <w:t>brightness</w:t>
      </w:r>
      <w:r>
        <w:rPr>
          <w:rFonts w:ascii="Arial" w:eastAsia="Times New Roman" w:hAnsi="Arial" w:cs="Arial"/>
          <w:color w:val="000000"/>
          <w:szCs w:val="30"/>
        </w:rPr>
        <w:t xml:space="preserve"> of the light on the graph paper when it is moved away from the </w:t>
      </w:r>
      <w:r w:rsidR="00100D8A">
        <w:rPr>
          <w:rFonts w:ascii="Arial" w:eastAsia="Times New Roman" w:hAnsi="Arial" w:cs="Arial"/>
          <w:color w:val="000000"/>
          <w:szCs w:val="30"/>
        </w:rPr>
        <w:t>index card</w:t>
      </w:r>
      <w:r>
        <w:rPr>
          <w:rFonts w:ascii="Arial" w:eastAsia="Times New Roman" w:hAnsi="Arial" w:cs="Arial"/>
          <w:color w:val="000000"/>
          <w:szCs w:val="30"/>
        </w:rPr>
        <w:t>?</w:t>
      </w:r>
    </w:p>
    <w:p w:rsidR="00FC7B85" w:rsidRDefault="00FC7B85" w:rsidP="00FC7B85">
      <w:pPr>
        <w:pStyle w:val="ListParagraph"/>
        <w:rPr>
          <w:rFonts w:ascii="Arial" w:eastAsia="Times New Roman" w:hAnsi="Arial" w:cs="Arial"/>
          <w:color w:val="000000"/>
          <w:szCs w:val="30"/>
        </w:rPr>
      </w:pPr>
    </w:p>
    <w:p w:rsidR="00FC7B85" w:rsidRDefault="00FC7B85" w:rsidP="00FC7B85">
      <w:pPr>
        <w:pStyle w:val="ListParagraph"/>
        <w:rPr>
          <w:rFonts w:ascii="Arial" w:eastAsia="Times New Roman" w:hAnsi="Arial" w:cs="Arial"/>
          <w:color w:val="000000"/>
          <w:szCs w:val="30"/>
        </w:rPr>
      </w:pPr>
    </w:p>
    <w:p w:rsidR="00FC7B85" w:rsidRDefault="00FC7B85" w:rsidP="00FC7B8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Cs w:val="30"/>
        </w:rPr>
      </w:pPr>
      <w:r w:rsidRPr="00FC7B85">
        <w:rPr>
          <w:rFonts w:ascii="Arial" w:eastAsia="Times New Roman" w:hAnsi="Arial" w:cs="Arial"/>
          <w:color w:val="000000"/>
          <w:szCs w:val="30"/>
        </w:rPr>
        <w:t>What happens to the intensity/</w:t>
      </w:r>
      <w:r w:rsidR="00100D8A">
        <w:rPr>
          <w:rFonts w:ascii="Arial" w:eastAsia="Times New Roman" w:hAnsi="Arial" w:cs="Arial"/>
          <w:color w:val="000000"/>
          <w:szCs w:val="30"/>
        </w:rPr>
        <w:t>brightness</w:t>
      </w:r>
      <w:r w:rsidRPr="00FC7B85">
        <w:rPr>
          <w:rFonts w:ascii="Arial" w:eastAsia="Times New Roman" w:hAnsi="Arial" w:cs="Arial"/>
          <w:color w:val="000000"/>
          <w:szCs w:val="30"/>
        </w:rPr>
        <w:t xml:space="preserve"> of the light on the graph paper when it is moved </w:t>
      </w:r>
      <w:r>
        <w:rPr>
          <w:rFonts w:ascii="Arial" w:eastAsia="Times New Roman" w:hAnsi="Arial" w:cs="Arial"/>
          <w:color w:val="000000"/>
          <w:szCs w:val="30"/>
        </w:rPr>
        <w:t>closer to</w:t>
      </w:r>
      <w:r w:rsidRPr="00FC7B85">
        <w:rPr>
          <w:rFonts w:ascii="Arial" w:eastAsia="Times New Roman" w:hAnsi="Arial" w:cs="Arial"/>
          <w:color w:val="000000"/>
          <w:szCs w:val="30"/>
        </w:rPr>
        <w:t xml:space="preserve"> the </w:t>
      </w:r>
      <w:r w:rsidR="00100D8A">
        <w:rPr>
          <w:rFonts w:ascii="Arial" w:eastAsia="Times New Roman" w:hAnsi="Arial" w:cs="Arial"/>
          <w:color w:val="000000"/>
          <w:szCs w:val="30"/>
        </w:rPr>
        <w:t>index card</w:t>
      </w:r>
      <w:r w:rsidRPr="00FC7B85">
        <w:rPr>
          <w:rFonts w:ascii="Arial" w:eastAsia="Times New Roman" w:hAnsi="Arial" w:cs="Arial"/>
          <w:color w:val="000000"/>
          <w:szCs w:val="30"/>
        </w:rPr>
        <w:t>?</w:t>
      </w:r>
    </w:p>
    <w:p w:rsidR="00100D8A" w:rsidRDefault="00100D8A" w:rsidP="00100D8A">
      <w:pPr>
        <w:pStyle w:val="ListParagraph"/>
        <w:rPr>
          <w:rFonts w:ascii="Arial" w:eastAsia="Times New Roman" w:hAnsi="Arial" w:cs="Arial"/>
          <w:color w:val="000000"/>
          <w:szCs w:val="30"/>
        </w:rPr>
      </w:pPr>
    </w:p>
    <w:p w:rsidR="00100D8A" w:rsidRDefault="00100D8A" w:rsidP="00100D8A">
      <w:pPr>
        <w:pStyle w:val="ListParagraph"/>
        <w:rPr>
          <w:rFonts w:ascii="Arial" w:eastAsia="Times New Roman" w:hAnsi="Arial" w:cs="Arial"/>
          <w:color w:val="000000"/>
          <w:szCs w:val="30"/>
        </w:rPr>
      </w:pPr>
    </w:p>
    <w:p w:rsidR="00100D8A" w:rsidRDefault="00100D8A" w:rsidP="00FC7B8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Cs w:val="30"/>
        </w:rPr>
      </w:pPr>
      <w:r>
        <w:rPr>
          <w:rFonts w:ascii="Arial" w:eastAsia="Times New Roman" w:hAnsi="Arial" w:cs="Arial"/>
          <w:color w:val="000000"/>
          <w:szCs w:val="30"/>
        </w:rPr>
        <w:t xml:space="preserve">Think of intensity/brightness of the light as representing the strength of gravitational attraction between the light and the graph paper. </w:t>
      </w:r>
    </w:p>
    <w:p w:rsidR="00100D8A" w:rsidRDefault="00100D8A" w:rsidP="00100D8A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000000"/>
          <w:szCs w:val="30"/>
        </w:rPr>
      </w:pPr>
      <w:r>
        <w:rPr>
          <w:rFonts w:ascii="Arial" w:eastAsia="Times New Roman" w:hAnsi="Arial" w:cs="Arial"/>
          <w:color w:val="000000"/>
          <w:szCs w:val="30"/>
        </w:rPr>
        <w:t>What distance would result in the strongest gravitational pull (brightest light)? Why?</w:t>
      </w:r>
    </w:p>
    <w:p w:rsidR="00100D8A" w:rsidRDefault="00100D8A" w:rsidP="00100D8A">
      <w:pPr>
        <w:pStyle w:val="ListParagraph"/>
        <w:rPr>
          <w:rFonts w:ascii="Arial" w:eastAsia="Times New Roman" w:hAnsi="Arial" w:cs="Arial"/>
          <w:color w:val="000000"/>
          <w:szCs w:val="30"/>
        </w:rPr>
      </w:pPr>
    </w:p>
    <w:p w:rsidR="004D0A32" w:rsidRPr="00100D8A" w:rsidRDefault="00100D8A" w:rsidP="00100D8A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000000"/>
          <w:szCs w:val="30"/>
        </w:rPr>
      </w:pPr>
      <w:r>
        <w:rPr>
          <w:rFonts w:ascii="Arial" w:eastAsia="Times New Roman" w:hAnsi="Arial" w:cs="Arial"/>
          <w:color w:val="000000"/>
          <w:szCs w:val="30"/>
        </w:rPr>
        <w:t>What distance would result in the weakest gravitational pull (brightest light)? Why?</w:t>
      </w:r>
    </w:p>
    <w:p w:rsidR="004D0A32" w:rsidRDefault="00397C26" w:rsidP="004D0A3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Extension</w:t>
      </w:r>
    </w:p>
    <w:p w:rsidR="00397C26" w:rsidRPr="004D0A32" w:rsidRDefault="00397C26" w:rsidP="004D0A3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color w:val="000000"/>
          <w:sz w:val="30"/>
          <w:szCs w:val="30"/>
        </w:rPr>
      </w:pPr>
    </w:p>
    <w:p w:rsidR="00CD44EE" w:rsidRDefault="00CD44EE" w:rsidP="00CD44E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0A32">
        <w:rPr>
          <w:rFonts w:ascii="Arial" w:eastAsia="Times New Roman" w:hAnsi="Arial" w:cs="Arial"/>
          <w:color w:val="000000"/>
          <w:sz w:val="24"/>
          <w:szCs w:val="24"/>
        </w:rPr>
        <w:t>The intensity of light is the power per area</w:t>
      </w:r>
      <w:r w:rsidR="00100D8A">
        <w:rPr>
          <w:rFonts w:ascii="Arial" w:eastAsia="Times New Roman" w:hAnsi="Arial" w:cs="Arial"/>
          <w:color w:val="000000"/>
          <w:sz w:val="24"/>
          <w:szCs w:val="24"/>
        </w:rPr>
        <w:t xml:space="preserve"> on the graph paper</w:t>
      </w:r>
      <w:r w:rsidRPr="004D0A32">
        <w:rPr>
          <w:rFonts w:ascii="Arial" w:eastAsia="Times New Roman" w:hAnsi="Arial" w:cs="Arial"/>
          <w:color w:val="000000"/>
          <w:sz w:val="24"/>
          <w:szCs w:val="24"/>
        </w:rPr>
        <w:t>. Since the energy that comes through the hole you cut is spread out over a larger area, the intensity of the light decreases</w:t>
      </w:r>
      <w:r w:rsidR="00100D8A">
        <w:rPr>
          <w:rFonts w:ascii="Arial" w:eastAsia="Times New Roman" w:hAnsi="Arial" w:cs="Arial"/>
          <w:color w:val="000000"/>
          <w:sz w:val="24"/>
          <w:szCs w:val="24"/>
        </w:rPr>
        <w:t xml:space="preserve"> when you move the graph paper away from the index card</w:t>
      </w:r>
      <w:r w:rsidRPr="004D0A32">
        <w:rPr>
          <w:rFonts w:ascii="Arial" w:eastAsia="Times New Roman" w:hAnsi="Arial" w:cs="Arial"/>
          <w:color w:val="000000"/>
          <w:sz w:val="24"/>
          <w:szCs w:val="24"/>
        </w:rPr>
        <w:t xml:space="preserve">. Since the area </w:t>
      </w:r>
      <w:r w:rsidR="00100D8A">
        <w:rPr>
          <w:rFonts w:ascii="Arial" w:eastAsia="Times New Roman" w:hAnsi="Arial" w:cs="Arial"/>
          <w:color w:val="000000"/>
          <w:sz w:val="24"/>
          <w:szCs w:val="24"/>
        </w:rPr>
        <w:t xml:space="preserve">the light touches </w:t>
      </w:r>
      <w:r w:rsidRPr="004D0A32">
        <w:rPr>
          <w:rFonts w:ascii="Arial" w:eastAsia="Times New Roman" w:hAnsi="Arial" w:cs="Arial"/>
          <w:color w:val="000000"/>
          <w:sz w:val="24"/>
          <w:szCs w:val="24"/>
        </w:rPr>
        <w:t>increases as the square of the distance, the intensity</w:t>
      </w:r>
      <w:r w:rsidR="00100D8A">
        <w:rPr>
          <w:rFonts w:ascii="Arial" w:eastAsia="Times New Roman" w:hAnsi="Arial" w:cs="Arial"/>
          <w:color w:val="000000"/>
          <w:sz w:val="24"/>
          <w:szCs w:val="24"/>
        </w:rPr>
        <w:t>/brightness</w:t>
      </w:r>
      <w:r w:rsidRPr="004D0A32">
        <w:rPr>
          <w:rFonts w:ascii="Arial" w:eastAsia="Times New Roman" w:hAnsi="Arial" w:cs="Arial"/>
          <w:color w:val="000000"/>
          <w:sz w:val="24"/>
          <w:szCs w:val="24"/>
        </w:rPr>
        <w:t xml:space="preserve"> of the light must decrease as the inverse square of the distance. Thus, intensity</w:t>
      </w:r>
      <w:r w:rsidR="00100D8A">
        <w:rPr>
          <w:rFonts w:ascii="Arial" w:eastAsia="Times New Roman" w:hAnsi="Arial" w:cs="Arial"/>
          <w:color w:val="000000"/>
          <w:sz w:val="24"/>
          <w:szCs w:val="24"/>
        </w:rPr>
        <w:t>/brightness</w:t>
      </w:r>
      <w:r w:rsidRPr="004D0A32">
        <w:rPr>
          <w:rFonts w:ascii="Arial" w:eastAsia="Times New Roman" w:hAnsi="Arial" w:cs="Arial"/>
          <w:color w:val="000000"/>
          <w:sz w:val="24"/>
          <w:szCs w:val="24"/>
        </w:rPr>
        <w:t xml:space="preserve"> follows the inverse-square law.</w:t>
      </w:r>
    </w:p>
    <w:p w:rsidR="00CD44EE" w:rsidRDefault="004D0A32" w:rsidP="00CD4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0A32">
        <w:rPr>
          <w:rFonts w:ascii="Arial" w:eastAsia="Times New Roman" w:hAnsi="Arial" w:cs="Arial"/>
          <w:color w:val="000000"/>
          <w:sz w:val="24"/>
          <w:szCs w:val="24"/>
        </w:rPr>
        <w:t>The inverse-square law applies not only to the intensity of light but also to gravitational</w:t>
      </w:r>
      <w:r w:rsidR="00100D8A">
        <w:rPr>
          <w:rFonts w:ascii="Arial" w:eastAsia="Times New Roman" w:hAnsi="Arial" w:cs="Arial"/>
          <w:color w:val="000000"/>
          <w:sz w:val="24"/>
          <w:szCs w:val="24"/>
        </w:rPr>
        <w:t xml:space="preserve"> attractions</w:t>
      </w:r>
      <w:r w:rsidRPr="004D0A32">
        <w:rPr>
          <w:rFonts w:ascii="Arial" w:eastAsia="Times New Roman" w:hAnsi="Arial" w:cs="Arial"/>
          <w:color w:val="000000"/>
          <w:sz w:val="24"/>
          <w:szCs w:val="24"/>
        </w:rPr>
        <w:t xml:space="preserve">. The pull of </w:t>
      </w:r>
      <w:r w:rsidR="00CD44EE">
        <w:rPr>
          <w:rFonts w:ascii="Arial" w:eastAsia="Times New Roman" w:hAnsi="Arial" w:cs="Arial"/>
          <w:color w:val="000000"/>
          <w:sz w:val="24"/>
          <w:szCs w:val="24"/>
        </w:rPr>
        <w:t>a planet’s</w:t>
      </w:r>
      <w:r w:rsidRPr="004D0A32">
        <w:rPr>
          <w:rFonts w:ascii="Arial" w:eastAsia="Times New Roman" w:hAnsi="Arial" w:cs="Arial"/>
          <w:color w:val="000000"/>
          <w:sz w:val="24"/>
          <w:szCs w:val="24"/>
        </w:rPr>
        <w:t xml:space="preserve"> gravity </w:t>
      </w:r>
      <w:r w:rsidR="00CD44EE">
        <w:rPr>
          <w:rFonts w:ascii="Arial" w:eastAsia="Times New Roman" w:hAnsi="Arial" w:cs="Arial"/>
          <w:color w:val="000000"/>
          <w:sz w:val="24"/>
          <w:szCs w:val="24"/>
        </w:rPr>
        <w:t xml:space="preserve">is directly proportional to mass of a planet; if you increase the mass you </w:t>
      </w:r>
      <w:r w:rsidR="00100D8A">
        <w:rPr>
          <w:rFonts w:ascii="Arial" w:eastAsia="Times New Roman" w:hAnsi="Arial" w:cs="Arial"/>
          <w:color w:val="000000"/>
          <w:sz w:val="24"/>
          <w:szCs w:val="24"/>
        </w:rPr>
        <w:t>increase</w:t>
      </w:r>
      <w:r w:rsidR="00CD44EE">
        <w:rPr>
          <w:rFonts w:ascii="Arial" w:eastAsia="Times New Roman" w:hAnsi="Arial" w:cs="Arial"/>
          <w:color w:val="000000"/>
          <w:sz w:val="24"/>
          <w:szCs w:val="24"/>
        </w:rPr>
        <w:t xml:space="preserve"> the gravitational pull it has on other objects. However, distance is related to gravitational pull following the inverse-square law. The farther apart two objects are, the weaker the </w:t>
      </w:r>
      <w:r w:rsidR="00100D8A">
        <w:rPr>
          <w:rFonts w:ascii="Arial" w:eastAsia="Times New Roman" w:hAnsi="Arial" w:cs="Arial"/>
          <w:color w:val="000000"/>
          <w:sz w:val="24"/>
          <w:szCs w:val="24"/>
        </w:rPr>
        <w:t xml:space="preserve">effect of the </w:t>
      </w:r>
      <w:r w:rsidR="00CD44EE">
        <w:rPr>
          <w:rFonts w:ascii="Arial" w:eastAsia="Times New Roman" w:hAnsi="Arial" w:cs="Arial"/>
          <w:color w:val="000000"/>
          <w:sz w:val="24"/>
          <w:szCs w:val="24"/>
        </w:rPr>
        <w:t xml:space="preserve">gravitational pull becomes. </w:t>
      </w:r>
    </w:p>
    <w:p w:rsidR="00CD44EE" w:rsidRDefault="00CD44EE" w:rsidP="00CD4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D44EE" w:rsidRDefault="00CD44EE" w:rsidP="00CD4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Using your knowledge of the inverse square law, describe the strength of gravitational pull </w:t>
      </w:r>
      <w:r w:rsidR="00100D8A">
        <w:rPr>
          <w:rFonts w:ascii="Arial" w:eastAsia="Times New Roman" w:hAnsi="Arial" w:cs="Arial"/>
          <w:color w:val="000000"/>
          <w:sz w:val="24"/>
          <w:szCs w:val="24"/>
        </w:rPr>
        <w:t>between objects 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the following situations:</w:t>
      </w:r>
    </w:p>
    <w:p w:rsidR="00CD44EE" w:rsidRDefault="00CD44EE" w:rsidP="00CD4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D44EE" w:rsidRDefault="00CD44EE" w:rsidP="00CD4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D44EE" w:rsidRPr="00CD44EE" w:rsidRDefault="00CD44EE" w:rsidP="00CD4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u w:val="single"/>
        </w:rPr>
      </w:pPr>
      <w:r w:rsidRPr="00CD44EE">
        <w:rPr>
          <w:rFonts w:ascii="Arial" w:eastAsia="Times New Roman" w:hAnsi="Arial" w:cs="Arial"/>
          <w:color w:val="000000"/>
          <w:szCs w:val="24"/>
        </w:rPr>
        <w:t xml:space="preserve">1. Describe the strength of gravitational pull between one large planet and a nearby small moon.  </w:t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</w:p>
    <w:p w:rsidR="00CD44EE" w:rsidRPr="00CD44EE" w:rsidRDefault="00CD44EE" w:rsidP="00CD4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:rsidR="00CD44EE" w:rsidRPr="00CD44EE" w:rsidRDefault="00CD44EE" w:rsidP="00CD4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u w:val="single"/>
        </w:rPr>
      </w:pPr>
      <w:r w:rsidRPr="00CD44EE">
        <w:rPr>
          <w:rFonts w:ascii="Arial" w:eastAsia="Times New Roman" w:hAnsi="Arial" w:cs="Arial"/>
          <w:color w:val="000000"/>
          <w:szCs w:val="24"/>
        </w:rPr>
        <w:t>2. Describe the strength of gravitational pull between two nearby large planets.</w:t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</w:p>
    <w:p w:rsidR="00CD44EE" w:rsidRPr="00CD44EE" w:rsidRDefault="00CD44EE" w:rsidP="00CD4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u w:val="single"/>
        </w:rPr>
      </w:pPr>
    </w:p>
    <w:p w:rsidR="00CD44EE" w:rsidRPr="00CD44EE" w:rsidRDefault="00CD44EE" w:rsidP="00CD4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u w:val="single"/>
        </w:rPr>
      </w:pPr>
      <w:r w:rsidRPr="00CD44EE">
        <w:rPr>
          <w:rFonts w:ascii="Arial" w:eastAsia="Times New Roman" w:hAnsi="Arial" w:cs="Arial"/>
          <w:color w:val="000000"/>
          <w:szCs w:val="24"/>
        </w:rPr>
        <w:t xml:space="preserve">3. Describe the strength of gravitational pull between one large planet and a </w:t>
      </w:r>
      <w:r>
        <w:rPr>
          <w:rFonts w:ascii="Arial" w:eastAsia="Times New Roman" w:hAnsi="Arial" w:cs="Arial"/>
          <w:color w:val="000000"/>
          <w:szCs w:val="24"/>
        </w:rPr>
        <w:t>far-</w:t>
      </w:r>
      <w:r w:rsidRPr="00CD44EE">
        <w:rPr>
          <w:rFonts w:ascii="Arial" w:eastAsia="Times New Roman" w:hAnsi="Arial" w:cs="Arial"/>
          <w:color w:val="000000"/>
          <w:szCs w:val="24"/>
        </w:rPr>
        <w:t xml:space="preserve">away small moon.  </w:t>
      </w:r>
      <w:r w:rsidRPr="00CD44EE">
        <w:rPr>
          <w:rFonts w:ascii="Arial" w:eastAsia="Times New Roman" w:hAnsi="Arial" w:cs="Arial"/>
          <w:color w:val="000000"/>
          <w:szCs w:val="24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  <w:r w:rsidRPr="00CD44EE">
        <w:rPr>
          <w:rFonts w:ascii="Arial" w:eastAsia="Times New Roman" w:hAnsi="Arial" w:cs="Arial"/>
          <w:color w:val="000000"/>
          <w:szCs w:val="24"/>
          <w:u w:val="single"/>
        </w:rPr>
        <w:tab/>
      </w:r>
    </w:p>
    <w:p w:rsidR="00CD44EE" w:rsidRPr="00CD44EE" w:rsidRDefault="00CD44EE" w:rsidP="00CD4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D44EE" w:rsidRDefault="00CD44EE" w:rsidP="00CD4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CD44EE">
        <w:rPr>
          <w:rFonts w:ascii="Arial" w:eastAsia="Times New Roman" w:hAnsi="Arial" w:cs="Arial"/>
          <w:color w:val="000000"/>
          <w:szCs w:val="24"/>
        </w:rPr>
        <w:t xml:space="preserve">4. </w:t>
      </w:r>
      <w:r w:rsidR="00100D8A">
        <w:rPr>
          <w:rFonts w:ascii="Arial" w:eastAsia="Times New Roman" w:hAnsi="Arial" w:cs="Arial"/>
          <w:color w:val="000000"/>
          <w:szCs w:val="24"/>
        </w:rPr>
        <w:t xml:space="preserve">Rank the situations above, in questions 1-3, in order from strongest to weakest gravitational attraction. </w:t>
      </w:r>
    </w:p>
    <w:p w:rsidR="00CD44EE" w:rsidRDefault="00CD44EE" w:rsidP="00CD4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:rsidR="00397C26" w:rsidRDefault="00397C26" w:rsidP="00CD4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:rsidR="00CD44EE" w:rsidRDefault="00CD44EE" w:rsidP="00CD4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5. </w:t>
      </w:r>
      <w:r w:rsidR="00100D8A">
        <w:rPr>
          <w:rFonts w:ascii="Arial" w:eastAsia="Times New Roman" w:hAnsi="Arial" w:cs="Arial"/>
          <w:color w:val="000000"/>
          <w:szCs w:val="24"/>
        </w:rPr>
        <w:t xml:space="preserve">Explain how you decided what situation showcased the weakest gravitational pull. </w:t>
      </w:r>
    </w:p>
    <w:p w:rsidR="00100D8A" w:rsidRDefault="00100D8A" w:rsidP="00CD4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:rsidR="00397C26" w:rsidRDefault="00397C26" w:rsidP="00CD4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:rsidR="00100D8A" w:rsidRDefault="00397C26" w:rsidP="00100D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6</w:t>
      </w:r>
      <w:r w:rsidR="00100D8A">
        <w:rPr>
          <w:rFonts w:ascii="Arial" w:eastAsia="Times New Roman" w:hAnsi="Arial" w:cs="Arial"/>
          <w:color w:val="000000"/>
          <w:szCs w:val="24"/>
        </w:rPr>
        <w:t>. Explain how you decided what situation showcased the st</w:t>
      </w:r>
      <w:r w:rsidR="00F5533E">
        <w:rPr>
          <w:rFonts w:ascii="Arial" w:eastAsia="Times New Roman" w:hAnsi="Arial" w:cs="Arial"/>
          <w:color w:val="000000"/>
          <w:szCs w:val="24"/>
        </w:rPr>
        <w:t>r</w:t>
      </w:r>
      <w:r w:rsidR="00100D8A">
        <w:rPr>
          <w:rFonts w:ascii="Arial" w:eastAsia="Times New Roman" w:hAnsi="Arial" w:cs="Arial"/>
          <w:color w:val="000000"/>
          <w:szCs w:val="24"/>
        </w:rPr>
        <w:t xml:space="preserve">ongest gravitational pull. </w:t>
      </w:r>
    </w:p>
    <w:p w:rsidR="00100D8A" w:rsidRPr="00CD44EE" w:rsidRDefault="00100D8A" w:rsidP="00CD4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:rsidR="00CD44EE" w:rsidRPr="00CD44EE" w:rsidRDefault="00CD44EE" w:rsidP="00CD4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bookmarkStart w:id="0" w:name="_GoBack"/>
      <w:bookmarkEnd w:id="0"/>
    </w:p>
    <w:sectPr w:rsidR="00CD44EE" w:rsidRPr="00CD44EE" w:rsidSect="00100D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5D0D"/>
    <w:multiLevelType w:val="multilevel"/>
    <w:tmpl w:val="09B6D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A380D"/>
    <w:multiLevelType w:val="multilevel"/>
    <w:tmpl w:val="CEFA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9D5AFB"/>
    <w:multiLevelType w:val="hybridMultilevel"/>
    <w:tmpl w:val="49C47A30"/>
    <w:lvl w:ilvl="0" w:tplc="157EDFC0">
      <w:start w:val="1"/>
      <w:numFmt w:val="lowerRoman"/>
      <w:lvlText w:val="%1."/>
      <w:lvlJc w:val="right"/>
      <w:pPr>
        <w:ind w:left="360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4B303D88"/>
    <w:multiLevelType w:val="multilevel"/>
    <w:tmpl w:val="77D6B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56706B"/>
    <w:multiLevelType w:val="multilevel"/>
    <w:tmpl w:val="09B6D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21614B"/>
    <w:multiLevelType w:val="multilevel"/>
    <w:tmpl w:val="8A04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32"/>
    <w:rsid w:val="00100D8A"/>
    <w:rsid w:val="00397C26"/>
    <w:rsid w:val="003F7BC2"/>
    <w:rsid w:val="004D0A32"/>
    <w:rsid w:val="0063258E"/>
    <w:rsid w:val="00C25BFE"/>
    <w:rsid w:val="00C67CC2"/>
    <w:rsid w:val="00CD44EE"/>
    <w:rsid w:val="00D77086"/>
    <w:rsid w:val="00F5533E"/>
    <w:rsid w:val="00FC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3CE7B1-2544-4BB6-9E16-93DB03B4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A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58E"/>
    <w:pPr>
      <w:ind w:left="720"/>
      <w:contextualSpacing/>
    </w:pPr>
  </w:style>
  <w:style w:type="table" w:styleId="TableGrid">
    <w:name w:val="Table Grid"/>
    <w:basedOn w:val="TableNormal"/>
    <w:uiPriority w:val="59"/>
    <w:rsid w:val="0063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05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44722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756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839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3501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xploratorium.edu/sites/default/files/snacks/InverseSquare_DSC_6278-Edit_P96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Sue Kvach</cp:lastModifiedBy>
  <cp:revision>3</cp:revision>
  <dcterms:created xsi:type="dcterms:W3CDTF">2018-01-16T06:08:00Z</dcterms:created>
  <dcterms:modified xsi:type="dcterms:W3CDTF">2018-01-16T06:09:00Z</dcterms:modified>
</cp:coreProperties>
</file>